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18" w:rsidRPr="005C3F62" w:rsidRDefault="00C97318" w:rsidP="00C97318">
      <w:pPr>
        <w:ind w:left="2124"/>
        <w:rPr>
          <w:b/>
          <w:sz w:val="28"/>
          <w:szCs w:val="28"/>
        </w:rPr>
      </w:pPr>
      <w:r w:rsidRPr="005C3F62">
        <w:rPr>
          <w:b/>
          <w:sz w:val="28"/>
          <w:szCs w:val="28"/>
        </w:rPr>
        <w:t>Успешность достижений учащихся</w:t>
      </w:r>
    </w:p>
    <w:p w:rsidR="00C97318" w:rsidRDefault="00C97318" w:rsidP="00C97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учащихся по немецкому языку за три учебных года  и  первое полугодие 2010-2011 учебного года.</w:t>
      </w:r>
    </w:p>
    <w:p w:rsidR="00C97318" w:rsidRDefault="00C97318" w:rsidP="00C97318">
      <w:pPr>
        <w:rPr>
          <w:b/>
          <w:sz w:val="28"/>
          <w:szCs w:val="28"/>
        </w:rPr>
      </w:pPr>
    </w:p>
    <w:p w:rsidR="00C97318" w:rsidRDefault="00C97318" w:rsidP="00C97318">
      <w:pPr>
        <w:rPr>
          <w:b/>
          <w:sz w:val="28"/>
          <w:szCs w:val="28"/>
        </w:rPr>
      </w:pPr>
    </w:p>
    <w:p w:rsidR="00C97318" w:rsidRPr="00705471" w:rsidRDefault="00C97318" w:rsidP="00C973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7318" w:rsidRDefault="00C97318" w:rsidP="00C97318">
      <w:pPr>
        <w:rPr>
          <w:b/>
          <w:sz w:val="28"/>
          <w:szCs w:val="28"/>
        </w:rPr>
      </w:pPr>
    </w:p>
    <w:p w:rsidR="00C97318" w:rsidRPr="004412A1" w:rsidRDefault="00C97318" w:rsidP="00C97318">
      <w:pPr>
        <w:rPr>
          <w:sz w:val="28"/>
          <w:szCs w:val="28"/>
        </w:rPr>
      </w:pPr>
      <w:r>
        <w:rPr>
          <w:sz w:val="28"/>
          <w:szCs w:val="28"/>
        </w:rPr>
        <w:t>Данная диаграмма показывает позитивную динамику качества знаний учащихся с 2007 по 2011 учебный год</w:t>
      </w:r>
    </w:p>
    <w:p w:rsidR="00C97318" w:rsidRDefault="00C97318" w:rsidP="00C97318">
      <w:pPr>
        <w:rPr>
          <w:b/>
          <w:sz w:val="28"/>
          <w:szCs w:val="28"/>
        </w:rPr>
      </w:pPr>
    </w:p>
    <w:p w:rsidR="00D75FE6" w:rsidRDefault="00D75FE6"/>
    <w:sectPr w:rsidR="00D75FE6" w:rsidSect="00D7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7318"/>
    <w:rsid w:val="00C97318"/>
    <w:rsid w:val="00D7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39</c:v>
                </c:pt>
                <c:pt idx="2">
                  <c:v>47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1902336"/>
        <c:axId val="71905280"/>
      </c:barChart>
      <c:catAx>
        <c:axId val="71902336"/>
        <c:scaling>
          <c:orientation val="minMax"/>
        </c:scaling>
        <c:axPos val="b"/>
        <c:numFmt formatCode="dd/mmm" sourceLinked="1"/>
        <c:tickLblPos val="nextTo"/>
        <c:crossAx val="71905280"/>
        <c:crosses val="autoZero"/>
        <c:auto val="1"/>
        <c:lblAlgn val="ctr"/>
        <c:lblOffset val="100"/>
      </c:catAx>
      <c:valAx>
        <c:axId val="71905280"/>
        <c:scaling>
          <c:orientation val="minMax"/>
        </c:scaling>
        <c:axPos val="l"/>
        <c:majorGridlines/>
        <c:numFmt formatCode="General" sourceLinked="1"/>
        <c:tickLblPos val="nextTo"/>
        <c:crossAx val="7190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3576324160943"/>
          <c:y val="0.39236333188413003"/>
          <c:w val="0.13275349415245447"/>
          <c:h val="6.4479010675812784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2013-01-11T16:34:00Z</dcterms:created>
  <dcterms:modified xsi:type="dcterms:W3CDTF">2013-01-11T16:40:00Z</dcterms:modified>
</cp:coreProperties>
</file>