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AC" w:rsidRDefault="000B17AC" w:rsidP="0072613E">
      <w:pPr>
        <w:spacing w:before="100" w:beforeAutospacing="1" w:after="100" w:afterAutospacing="1"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Муниципальное образовательное учреждение «Средняя общеобразовательная школа№4»</w:t>
      </w:r>
    </w:p>
    <w:tbl>
      <w:tblPr>
        <w:tblW w:w="53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7"/>
        <w:gridCol w:w="3349"/>
        <w:gridCol w:w="3761"/>
      </w:tblGrid>
      <w:tr w:rsidR="000B17AC" w:rsidRPr="003C44A5" w:rsidTr="00BB66CE">
        <w:trPr>
          <w:jc w:val="center"/>
        </w:trPr>
        <w:tc>
          <w:tcPr>
            <w:tcW w:w="1510" w:type="pct"/>
          </w:tcPr>
          <w:p w:rsidR="000B17AC" w:rsidRPr="007D49F0" w:rsidRDefault="000B17AC" w:rsidP="00BB66CE">
            <w:pPr>
              <w:tabs>
                <w:tab w:val="left" w:pos="9288"/>
              </w:tabs>
              <w:jc w:val="center"/>
              <w:rPr>
                <w:rFonts w:ascii="Times New Roman" w:hAnsi="Times New Roman"/>
                <w:b/>
              </w:rPr>
            </w:pPr>
            <w:r w:rsidRPr="007D49F0">
              <w:rPr>
                <w:rFonts w:ascii="Times New Roman" w:hAnsi="Times New Roman"/>
                <w:b/>
              </w:rPr>
              <w:t>«Рассмотрено»</w:t>
            </w:r>
          </w:p>
          <w:p w:rsidR="000B17AC" w:rsidRPr="007D49F0" w:rsidRDefault="000B17AC" w:rsidP="00BB66CE">
            <w:pPr>
              <w:tabs>
                <w:tab w:val="left" w:pos="9288"/>
              </w:tabs>
              <w:jc w:val="both"/>
              <w:rPr>
                <w:rFonts w:ascii="Times New Roman" w:hAnsi="Times New Roman"/>
              </w:rPr>
            </w:pPr>
            <w:r w:rsidRPr="007D49F0">
              <w:rPr>
                <w:rFonts w:ascii="Times New Roman" w:hAnsi="Times New Roman"/>
              </w:rPr>
              <w:t>Руководитель МО</w:t>
            </w:r>
          </w:p>
          <w:p w:rsidR="000B17AC" w:rsidRPr="007D49F0" w:rsidRDefault="000B17AC" w:rsidP="00BB66CE">
            <w:pPr>
              <w:tabs>
                <w:tab w:val="left" w:pos="9288"/>
              </w:tabs>
              <w:jc w:val="both"/>
              <w:rPr>
                <w:rFonts w:ascii="Times New Roman" w:hAnsi="Times New Roman"/>
              </w:rPr>
            </w:pPr>
            <w:r w:rsidRPr="007D49F0">
              <w:rPr>
                <w:rFonts w:ascii="Times New Roman" w:hAnsi="Times New Roman"/>
              </w:rPr>
              <w:t>____________/Якушева В.Н./</w:t>
            </w:r>
          </w:p>
          <w:p w:rsidR="000B17AC" w:rsidRPr="007D49F0" w:rsidRDefault="000B17AC" w:rsidP="00BB66CE">
            <w:pPr>
              <w:tabs>
                <w:tab w:val="left" w:pos="9288"/>
              </w:tabs>
              <w:jc w:val="both"/>
              <w:rPr>
                <w:rFonts w:ascii="Times New Roman" w:hAnsi="Times New Roman"/>
              </w:rPr>
            </w:pPr>
          </w:p>
          <w:p w:rsidR="000B17AC" w:rsidRPr="007D49F0" w:rsidRDefault="000B17AC" w:rsidP="00BB66CE">
            <w:pPr>
              <w:tabs>
                <w:tab w:val="left" w:pos="9288"/>
              </w:tabs>
              <w:jc w:val="both"/>
              <w:rPr>
                <w:rFonts w:ascii="Times New Roman" w:hAnsi="Times New Roman"/>
              </w:rPr>
            </w:pPr>
            <w:r w:rsidRPr="007D49F0">
              <w:rPr>
                <w:rFonts w:ascii="Times New Roman" w:hAnsi="Times New Roman"/>
              </w:rPr>
              <w:t xml:space="preserve">Протокол № ___ от </w:t>
            </w:r>
          </w:p>
          <w:p w:rsidR="000B17AC" w:rsidRPr="007D49F0" w:rsidRDefault="000B17AC" w:rsidP="00BB66CE">
            <w:pPr>
              <w:tabs>
                <w:tab w:val="left" w:pos="9288"/>
              </w:tabs>
              <w:jc w:val="both"/>
              <w:rPr>
                <w:rFonts w:ascii="Times New Roman" w:hAnsi="Times New Roman"/>
              </w:rPr>
            </w:pPr>
            <w:r w:rsidRPr="007D49F0">
              <w:rPr>
                <w:rFonts w:ascii="Times New Roman" w:hAnsi="Times New Roman"/>
              </w:rPr>
              <w:t>«___</w:t>
            </w:r>
            <w:r>
              <w:rPr>
                <w:rFonts w:ascii="Times New Roman" w:hAnsi="Times New Roman"/>
              </w:rPr>
              <w:t>_»____________2011</w:t>
            </w:r>
            <w:r w:rsidRPr="007D49F0">
              <w:rPr>
                <w:rFonts w:ascii="Times New Roman" w:hAnsi="Times New Roman"/>
              </w:rPr>
              <w:t xml:space="preserve"> г.</w:t>
            </w:r>
          </w:p>
          <w:p w:rsidR="000B17AC" w:rsidRPr="007D49F0" w:rsidRDefault="000B17AC" w:rsidP="00BB66CE">
            <w:pPr>
              <w:tabs>
                <w:tab w:val="left" w:pos="9288"/>
              </w:tabs>
              <w:jc w:val="center"/>
              <w:rPr>
                <w:rFonts w:ascii="Times New Roman" w:hAnsi="Times New Roman"/>
              </w:rPr>
            </w:pPr>
          </w:p>
        </w:tc>
        <w:tc>
          <w:tcPr>
            <w:tcW w:w="1644" w:type="pct"/>
          </w:tcPr>
          <w:p w:rsidR="000B17AC" w:rsidRPr="007D49F0" w:rsidRDefault="000B17AC" w:rsidP="00BB66CE">
            <w:pPr>
              <w:tabs>
                <w:tab w:val="left" w:pos="9288"/>
              </w:tabs>
              <w:jc w:val="center"/>
              <w:rPr>
                <w:rFonts w:ascii="Times New Roman" w:hAnsi="Times New Roman"/>
                <w:b/>
              </w:rPr>
            </w:pPr>
            <w:r w:rsidRPr="007D49F0">
              <w:rPr>
                <w:rFonts w:ascii="Times New Roman" w:hAnsi="Times New Roman"/>
                <w:b/>
              </w:rPr>
              <w:t>«Согласовано»</w:t>
            </w:r>
          </w:p>
          <w:p w:rsidR="000B17AC" w:rsidRPr="007D49F0" w:rsidRDefault="000B17AC" w:rsidP="00BB66CE">
            <w:pPr>
              <w:tabs>
                <w:tab w:val="left" w:pos="9288"/>
              </w:tabs>
              <w:jc w:val="both"/>
              <w:rPr>
                <w:rFonts w:ascii="Times New Roman" w:hAnsi="Times New Roman"/>
              </w:rPr>
            </w:pPr>
            <w:r>
              <w:rPr>
                <w:rFonts w:ascii="Times New Roman" w:hAnsi="Times New Roman"/>
              </w:rPr>
              <w:t xml:space="preserve">Заместитель директора школы по </w:t>
            </w:r>
            <w:r w:rsidRPr="007D49F0">
              <w:rPr>
                <w:rFonts w:ascii="Times New Roman" w:hAnsi="Times New Roman"/>
              </w:rPr>
              <w:t>ВР МОУ СОШ №4</w:t>
            </w:r>
          </w:p>
          <w:p w:rsidR="000B17AC" w:rsidRPr="007D49F0" w:rsidRDefault="000B17AC" w:rsidP="00BB66CE">
            <w:pPr>
              <w:tabs>
                <w:tab w:val="left" w:pos="9288"/>
              </w:tabs>
              <w:jc w:val="both"/>
              <w:rPr>
                <w:rFonts w:ascii="Times New Roman" w:hAnsi="Times New Roman"/>
              </w:rPr>
            </w:pPr>
            <w:r w:rsidRPr="007D49F0">
              <w:rPr>
                <w:rFonts w:ascii="Times New Roman" w:hAnsi="Times New Roman"/>
              </w:rPr>
              <w:t>_____________</w:t>
            </w:r>
            <w:r>
              <w:rPr>
                <w:rFonts w:ascii="Times New Roman" w:hAnsi="Times New Roman"/>
              </w:rPr>
              <w:t xml:space="preserve"> /Тиханова А.А.</w:t>
            </w:r>
            <w:r w:rsidRPr="007D49F0">
              <w:rPr>
                <w:rFonts w:ascii="Times New Roman" w:hAnsi="Times New Roman"/>
              </w:rPr>
              <w:t>./</w:t>
            </w:r>
          </w:p>
          <w:p w:rsidR="000B17AC" w:rsidRPr="007D49F0" w:rsidRDefault="000B17AC" w:rsidP="00BB66CE">
            <w:pPr>
              <w:tabs>
                <w:tab w:val="left" w:pos="9288"/>
              </w:tabs>
              <w:jc w:val="both"/>
              <w:rPr>
                <w:rFonts w:ascii="Times New Roman" w:hAnsi="Times New Roman"/>
              </w:rPr>
            </w:pPr>
          </w:p>
          <w:p w:rsidR="000B17AC" w:rsidRPr="007D49F0" w:rsidRDefault="000B17AC" w:rsidP="00BB66CE">
            <w:pPr>
              <w:tabs>
                <w:tab w:val="left" w:pos="9288"/>
              </w:tabs>
              <w:jc w:val="both"/>
              <w:rPr>
                <w:rFonts w:ascii="Times New Roman" w:hAnsi="Times New Roman"/>
              </w:rPr>
            </w:pPr>
            <w:r w:rsidRPr="007D49F0">
              <w:rPr>
                <w:rFonts w:ascii="Times New Roman" w:hAnsi="Times New Roman"/>
              </w:rPr>
              <w:t>«___</w:t>
            </w:r>
            <w:r>
              <w:rPr>
                <w:rFonts w:ascii="Times New Roman" w:hAnsi="Times New Roman"/>
              </w:rPr>
              <w:t>_»____________2011</w:t>
            </w:r>
            <w:r w:rsidRPr="007D49F0">
              <w:rPr>
                <w:rFonts w:ascii="Times New Roman" w:hAnsi="Times New Roman"/>
              </w:rPr>
              <w:t xml:space="preserve"> г.</w:t>
            </w:r>
          </w:p>
          <w:p w:rsidR="000B17AC" w:rsidRPr="007D49F0" w:rsidRDefault="000B17AC" w:rsidP="00BB66CE">
            <w:pPr>
              <w:tabs>
                <w:tab w:val="left" w:pos="9288"/>
              </w:tabs>
              <w:jc w:val="center"/>
              <w:rPr>
                <w:rFonts w:ascii="Times New Roman" w:hAnsi="Times New Roman"/>
              </w:rPr>
            </w:pPr>
          </w:p>
        </w:tc>
        <w:tc>
          <w:tcPr>
            <w:tcW w:w="1846" w:type="pct"/>
          </w:tcPr>
          <w:p w:rsidR="000B17AC" w:rsidRPr="007D49F0" w:rsidRDefault="000B17AC" w:rsidP="00BB66CE">
            <w:pPr>
              <w:tabs>
                <w:tab w:val="left" w:pos="9288"/>
              </w:tabs>
              <w:jc w:val="center"/>
              <w:rPr>
                <w:rFonts w:ascii="Times New Roman" w:hAnsi="Times New Roman"/>
                <w:b/>
              </w:rPr>
            </w:pPr>
            <w:r w:rsidRPr="007D49F0">
              <w:rPr>
                <w:rFonts w:ascii="Times New Roman" w:hAnsi="Times New Roman"/>
                <w:b/>
              </w:rPr>
              <w:t>«Утверждено»</w:t>
            </w:r>
          </w:p>
          <w:p w:rsidR="000B17AC" w:rsidRPr="007D49F0" w:rsidRDefault="000B17AC" w:rsidP="00BB66CE">
            <w:pPr>
              <w:tabs>
                <w:tab w:val="left" w:pos="9288"/>
              </w:tabs>
              <w:jc w:val="both"/>
              <w:rPr>
                <w:rFonts w:ascii="Times New Roman" w:hAnsi="Times New Roman"/>
              </w:rPr>
            </w:pPr>
            <w:r w:rsidRPr="007D49F0">
              <w:rPr>
                <w:rFonts w:ascii="Times New Roman" w:hAnsi="Times New Roman"/>
              </w:rPr>
              <w:t>Директор МОУ СОШ №4</w:t>
            </w:r>
          </w:p>
          <w:p w:rsidR="000B17AC" w:rsidRPr="007D49F0" w:rsidRDefault="000B17AC" w:rsidP="00BB66CE">
            <w:pPr>
              <w:tabs>
                <w:tab w:val="left" w:pos="9288"/>
              </w:tabs>
              <w:jc w:val="both"/>
              <w:rPr>
                <w:rFonts w:ascii="Times New Roman" w:hAnsi="Times New Roman"/>
              </w:rPr>
            </w:pPr>
            <w:r w:rsidRPr="007D49F0">
              <w:rPr>
                <w:rFonts w:ascii="Times New Roman" w:hAnsi="Times New Roman"/>
              </w:rPr>
              <w:t>_____________/Авдеева О.Н./</w:t>
            </w:r>
          </w:p>
          <w:p w:rsidR="000B17AC" w:rsidRPr="007D49F0" w:rsidRDefault="000B17AC" w:rsidP="00BB66CE">
            <w:pPr>
              <w:tabs>
                <w:tab w:val="left" w:pos="9288"/>
              </w:tabs>
              <w:jc w:val="both"/>
              <w:rPr>
                <w:rFonts w:ascii="Times New Roman" w:hAnsi="Times New Roman"/>
              </w:rPr>
            </w:pPr>
          </w:p>
          <w:p w:rsidR="000B17AC" w:rsidRPr="007D49F0" w:rsidRDefault="000B17AC" w:rsidP="00BB66CE">
            <w:pPr>
              <w:tabs>
                <w:tab w:val="left" w:pos="9288"/>
              </w:tabs>
              <w:jc w:val="both"/>
              <w:rPr>
                <w:rFonts w:ascii="Times New Roman" w:hAnsi="Times New Roman"/>
              </w:rPr>
            </w:pPr>
            <w:r w:rsidRPr="007D49F0">
              <w:rPr>
                <w:rFonts w:ascii="Times New Roman" w:hAnsi="Times New Roman"/>
              </w:rPr>
              <w:t>Приказ № ___ от «__</w:t>
            </w:r>
            <w:r>
              <w:rPr>
                <w:rFonts w:ascii="Times New Roman" w:hAnsi="Times New Roman"/>
              </w:rPr>
              <w:t>_»____2011</w:t>
            </w:r>
            <w:r w:rsidRPr="007D49F0">
              <w:rPr>
                <w:rFonts w:ascii="Times New Roman" w:hAnsi="Times New Roman"/>
              </w:rPr>
              <w:t xml:space="preserve"> г.</w:t>
            </w:r>
          </w:p>
          <w:p w:rsidR="000B17AC" w:rsidRPr="007D49F0" w:rsidRDefault="000B17AC" w:rsidP="00BB66CE">
            <w:pPr>
              <w:tabs>
                <w:tab w:val="left" w:pos="9288"/>
              </w:tabs>
              <w:jc w:val="center"/>
              <w:rPr>
                <w:rFonts w:ascii="Times New Roman" w:hAnsi="Times New Roman"/>
              </w:rPr>
            </w:pPr>
          </w:p>
        </w:tc>
      </w:tr>
    </w:tbl>
    <w:p w:rsidR="000B17AC" w:rsidRDefault="000B17AC" w:rsidP="007D49F0">
      <w:pPr>
        <w:jc w:val="center"/>
        <w:rPr>
          <w:b/>
          <w:bCs/>
          <w:sz w:val="40"/>
        </w:rPr>
      </w:pPr>
    </w:p>
    <w:p w:rsidR="000B17AC" w:rsidRPr="002F6702" w:rsidRDefault="000B17AC" w:rsidP="0072613E">
      <w:pPr>
        <w:spacing w:before="100" w:beforeAutospacing="1" w:after="100" w:afterAutospacing="1" w:line="240" w:lineRule="auto"/>
        <w:jc w:val="center"/>
        <w:rPr>
          <w:rFonts w:ascii="Times New Roman" w:hAnsi="Times New Roman"/>
          <w:bCs/>
          <w:iCs/>
          <w:sz w:val="24"/>
          <w:szCs w:val="24"/>
          <w:lang w:eastAsia="ru-RU"/>
        </w:rPr>
      </w:pPr>
    </w:p>
    <w:p w:rsidR="000B17AC" w:rsidRDefault="000B17AC" w:rsidP="0072613E">
      <w:pPr>
        <w:spacing w:before="100" w:beforeAutospacing="1" w:after="100" w:afterAutospacing="1" w:line="240" w:lineRule="auto"/>
        <w:jc w:val="center"/>
        <w:rPr>
          <w:rFonts w:ascii="Times New Roman" w:hAnsi="Times New Roman"/>
          <w:b/>
          <w:bCs/>
          <w:i/>
          <w:iCs/>
          <w:sz w:val="24"/>
          <w:szCs w:val="24"/>
          <w:lang w:eastAsia="ru-RU"/>
        </w:rPr>
      </w:pPr>
    </w:p>
    <w:p w:rsidR="000B17AC" w:rsidRPr="0072613E" w:rsidRDefault="000B17AC" w:rsidP="007D49F0">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b/>
          <w:bCs/>
          <w:i/>
          <w:iCs/>
          <w:sz w:val="24"/>
          <w:szCs w:val="24"/>
          <w:lang w:eastAsia="ru-RU"/>
        </w:rPr>
        <w:t>РАБОЧАЯ ПРОГРАММА</w:t>
      </w:r>
    </w:p>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b/>
          <w:bCs/>
          <w:i/>
          <w:iCs/>
          <w:sz w:val="24"/>
          <w:szCs w:val="24"/>
          <w:lang w:eastAsia="ru-RU"/>
        </w:rPr>
        <w:t xml:space="preserve">МАТЕМАТИЧЕСКОГО КРУЖКА </w:t>
      </w:r>
    </w:p>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sz w:val="24"/>
          <w:szCs w:val="24"/>
          <w:lang w:eastAsia="ru-RU"/>
        </w:rPr>
        <w:t> </w:t>
      </w:r>
    </w:p>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sz w:val="24"/>
          <w:szCs w:val="24"/>
          <w:lang w:eastAsia="ru-RU"/>
        </w:rPr>
        <w:t> </w:t>
      </w:r>
    </w:p>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sz w:val="24"/>
          <w:szCs w:val="24"/>
          <w:lang w:eastAsia="ru-RU"/>
        </w:rPr>
        <w:t> </w:t>
      </w:r>
    </w:p>
    <w:p w:rsidR="000B17AC" w:rsidRPr="0072613E" w:rsidRDefault="000B17AC" w:rsidP="0072613E">
      <w:pPr>
        <w:spacing w:before="100" w:beforeAutospacing="1" w:after="100" w:afterAutospacing="1" w:line="240" w:lineRule="auto"/>
        <w:jc w:val="center"/>
        <w:rPr>
          <w:rFonts w:ascii="Times New Roman" w:hAnsi="Times New Roman"/>
          <w:b/>
          <w:sz w:val="24"/>
          <w:szCs w:val="24"/>
          <w:lang w:eastAsia="ru-RU"/>
        </w:rPr>
      </w:pPr>
      <w:r w:rsidRPr="002F6702">
        <w:rPr>
          <w:rFonts w:ascii="Times New Roman" w:hAnsi="Times New Roman"/>
          <w:b/>
          <w:sz w:val="24"/>
          <w:szCs w:val="24"/>
          <w:lang w:eastAsia="ru-RU"/>
        </w:rPr>
        <w:t xml:space="preserve">8 </w:t>
      </w:r>
      <w:r w:rsidRPr="0072613E">
        <w:rPr>
          <w:rFonts w:ascii="Times New Roman" w:hAnsi="Times New Roman"/>
          <w:b/>
          <w:sz w:val="24"/>
          <w:szCs w:val="24"/>
          <w:lang w:eastAsia="ru-RU"/>
        </w:rPr>
        <w:t>класс </w:t>
      </w:r>
    </w:p>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b/>
          <w:bCs/>
          <w:sz w:val="24"/>
          <w:szCs w:val="24"/>
          <w:lang w:eastAsia="ru-RU"/>
        </w:rPr>
        <w:t>Срок реализации: 1 год</w:t>
      </w:r>
    </w:p>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sz w:val="24"/>
          <w:szCs w:val="24"/>
          <w:lang w:eastAsia="ru-RU"/>
        </w:rPr>
        <w:t> </w:t>
      </w:r>
    </w:p>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Учитель Якушева Валентина Николаевна</w:t>
      </w:r>
      <w:r w:rsidRPr="0072613E">
        <w:rPr>
          <w:rFonts w:ascii="Times New Roman" w:hAnsi="Times New Roman"/>
          <w:sz w:val="24"/>
          <w:szCs w:val="24"/>
          <w:lang w:eastAsia="ru-RU"/>
        </w:rPr>
        <w:t> </w:t>
      </w:r>
    </w:p>
    <w:p w:rsidR="000B17AC" w:rsidRDefault="000B17AC" w:rsidP="0072613E">
      <w:pPr>
        <w:spacing w:before="100" w:beforeAutospacing="1" w:after="100" w:afterAutospacing="1" w:line="240" w:lineRule="auto"/>
        <w:rPr>
          <w:rFonts w:ascii="Times New Roman" w:hAnsi="Times New Roman"/>
          <w:b/>
          <w:bCs/>
          <w:sz w:val="24"/>
          <w:szCs w:val="24"/>
          <w:lang w:eastAsia="ru-RU"/>
        </w:rPr>
      </w:pP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w:t>
      </w:r>
    </w:p>
    <w:p w:rsidR="000B17AC" w:rsidRDefault="000B17AC" w:rsidP="00BD384B">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sz w:val="24"/>
          <w:szCs w:val="24"/>
          <w:lang w:eastAsia="ru-RU"/>
        </w:rPr>
        <w:t>                                                            </w:t>
      </w:r>
      <w:r w:rsidRPr="0072613E">
        <w:rPr>
          <w:rFonts w:ascii="Times New Roman" w:hAnsi="Times New Roman"/>
          <w:b/>
          <w:bCs/>
          <w:sz w:val="24"/>
          <w:szCs w:val="24"/>
          <w:lang w:eastAsia="ru-RU"/>
        </w:rPr>
        <w:t xml:space="preserve">                                                                                       </w:t>
      </w:r>
    </w:p>
    <w:p w:rsidR="000B17AC" w:rsidRDefault="000B17AC" w:rsidP="00BD384B">
      <w:pPr>
        <w:spacing w:before="100" w:beforeAutospacing="1" w:after="100" w:afterAutospacing="1" w:line="240" w:lineRule="auto"/>
        <w:jc w:val="center"/>
        <w:rPr>
          <w:rFonts w:ascii="Times New Roman" w:hAnsi="Times New Roman"/>
          <w:sz w:val="24"/>
          <w:szCs w:val="24"/>
          <w:lang w:eastAsia="ru-RU"/>
        </w:rPr>
      </w:pPr>
    </w:p>
    <w:p w:rsidR="000B17AC" w:rsidRDefault="000B17AC" w:rsidP="00BD384B">
      <w:pPr>
        <w:spacing w:before="100" w:beforeAutospacing="1" w:after="100" w:afterAutospacing="1" w:line="240" w:lineRule="auto"/>
        <w:jc w:val="center"/>
        <w:rPr>
          <w:rFonts w:ascii="Times New Roman" w:hAnsi="Times New Roman"/>
          <w:sz w:val="24"/>
          <w:szCs w:val="24"/>
          <w:lang w:eastAsia="ru-RU"/>
        </w:rPr>
      </w:pPr>
    </w:p>
    <w:p w:rsidR="000B17AC" w:rsidRDefault="000B17AC" w:rsidP="00BD384B">
      <w:pPr>
        <w:spacing w:before="100" w:beforeAutospacing="1" w:after="100" w:afterAutospacing="1" w:line="240" w:lineRule="auto"/>
        <w:jc w:val="center"/>
        <w:rPr>
          <w:rFonts w:ascii="Times New Roman" w:hAnsi="Times New Roman"/>
          <w:sz w:val="24"/>
          <w:szCs w:val="24"/>
          <w:lang w:eastAsia="ru-RU"/>
        </w:rPr>
      </w:pPr>
    </w:p>
    <w:p w:rsidR="000B17AC" w:rsidRPr="0072613E" w:rsidRDefault="000B17AC" w:rsidP="007D49F0">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b/>
          <w:bCs/>
          <w:i/>
          <w:iCs/>
          <w:sz w:val="24"/>
          <w:szCs w:val="24"/>
          <w:lang w:eastAsia="ru-RU"/>
        </w:rPr>
        <w:t>Пояснительная записка</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xml:space="preserve">       Для жизни в современном обществе важным является формирование математического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включается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 </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xml:space="preserve">        Достижению данных целей позволяет организация внеклассной работы, которая является неотъемлемой частью учебно-воспитательной работы в школе. Она способствует углублению знаний учащихся, развитию их дарований, логического мышления, расширяет кругозор. Кроме того, внеклассная работа по математике имеет большое воспитательное значение, ибо цель ее не только в том, чтобы осветить какой-либо узкий вопрос, но и в том, чтобы заинтересовать учащихся предметом, вовлечь их в серьезную самостоятельную работу. </w:t>
      </w:r>
    </w:p>
    <w:p w:rsidR="000B17AC" w:rsidRPr="0072613E" w:rsidRDefault="000B17AC" w:rsidP="00BD384B">
      <w:pPr>
        <w:spacing w:before="100" w:beforeAutospacing="1" w:after="100" w:afterAutospacing="1" w:line="240" w:lineRule="auto"/>
        <w:ind w:firstLine="708"/>
        <w:rPr>
          <w:rFonts w:ascii="Times New Roman" w:hAnsi="Times New Roman"/>
          <w:sz w:val="24"/>
          <w:szCs w:val="24"/>
          <w:lang w:eastAsia="ru-RU"/>
        </w:rPr>
      </w:pPr>
      <w:r w:rsidRPr="0072613E">
        <w:rPr>
          <w:rFonts w:ascii="Times New Roman" w:hAnsi="Times New Roman"/>
          <w:sz w:val="24"/>
          <w:szCs w:val="24"/>
          <w:lang w:eastAsia="ru-RU"/>
        </w:rPr>
        <w:t>Для реализации поставленных целей и задач разработана программа кружковы</w:t>
      </w:r>
      <w:r>
        <w:rPr>
          <w:rFonts w:ascii="Times New Roman" w:hAnsi="Times New Roman"/>
          <w:sz w:val="24"/>
          <w:szCs w:val="24"/>
          <w:lang w:eastAsia="ru-RU"/>
        </w:rPr>
        <w:t>х занятий по математике  в 8 классе</w:t>
      </w:r>
      <w:r w:rsidRPr="0072613E">
        <w:rPr>
          <w:rFonts w:ascii="Times New Roman" w:hAnsi="Times New Roman"/>
          <w:sz w:val="24"/>
          <w:szCs w:val="24"/>
          <w:lang w:eastAsia="ru-RU"/>
        </w:rPr>
        <w:t>. Реализация дан</w:t>
      </w:r>
      <w:r>
        <w:rPr>
          <w:rFonts w:ascii="Times New Roman" w:hAnsi="Times New Roman"/>
          <w:sz w:val="24"/>
          <w:szCs w:val="24"/>
          <w:lang w:eastAsia="ru-RU"/>
        </w:rPr>
        <w:t>ной программы возможна в течение</w:t>
      </w:r>
      <w:r w:rsidRPr="0072613E">
        <w:rPr>
          <w:rFonts w:ascii="Times New Roman" w:hAnsi="Times New Roman"/>
          <w:sz w:val="24"/>
          <w:szCs w:val="24"/>
          <w:lang w:eastAsia="ru-RU"/>
        </w:rPr>
        <w:t xml:space="preserve"> одного года.</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xml:space="preserve">         Освоение содержания программы кружка способствует интеллектуальному, творческому, эмоциональному развитию </w:t>
      </w:r>
      <w:r>
        <w:rPr>
          <w:rFonts w:ascii="Times New Roman" w:hAnsi="Times New Roman"/>
          <w:sz w:val="24"/>
          <w:szCs w:val="24"/>
          <w:lang w:eastAsia="ru-RU"/>
        </w:rPr>
        <w:t>об</w:t>
      </w:r>
      <w:r w:rsidRPr="0072613E">
        <w:rPr>
          <w:rFonts w:ascii="Times New Roman" w:hAnsi="Times New Roman"/>
          <w:sz w:val="24"/>
          <w:szCs w:val="24"/>
          <w:lang w:eastAsia="ru-RU"/>
        </w:rPr>
        <w:t>уча</w:t>
      </w:r>
      <w:r>
        <w:rPr>
          <w:rFonts w:ascii="Times New Roman" w:hAnsi="Times New Roman"/>
          <w:sz w:val="24"/>
          <w:szCs w:val="24"/>
          <w:lang w:eastAsia="ru-RU"/>
        </w:rPr>
        <w:t>ю</w:t>
      </w:r>
      <w:r w:rsidRPr="0072613E">
        <w:rPr>
          <w:rFonts w:ascii="Times New Roman" w:hAnsi="Times New Roman"/>
          <w:sz w:val="24"/>
          <w:szCs w:val="24"/>
          <w:lang w:eastAsia="ru-RU"/>
        </w:rPr>
        <w:t xml:space="preserve">щихся. При реализации содержания программы учитываются возрастные и индивидуальные возможности подростков, создаются условия для успешности каждого ребёнка. </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xml:space="preserve">          При отборе содержания и структурирования программы использованы общедидактические </w:t>
      </w:r>
      <w:r w:rsidRPr="0072613E">
        <w:rPr>
          <w:rFonts w:ascii="Times New Roman" w:hAnsi="Times New Roman"/>
          <w:b/>
          <w:bCs/>
          <w:sz w:val="24"/>
          <w:szCs w:val="24"/>
          <w:lang w:eastAsia="ru-RU"/>
        </w:rPr>
        <w:t>принципы</w:t>
      </w:r>
      <w:r w:rsidRPr="0072613E">
        <w:rPr>
          <w:rFonts w:ascii="Times New Roman" w:hAnsi="Times New Roman"/>
          <w:sz w:val="24"/>
          <w:szCs w:val="24"/>
          <w:lang w:eastAsia="ru-RU"/>
        </w:rPr>
        <w:t>:</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xml:space="preserve">-  доступности, </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xml:space="preserve">- преемственности, </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xml:space="preserve">- перспективности, </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xml:space="preserve">- развивающей направленности, </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xml:space="preserve">- учёта индивидуальных способностей, </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сочетание</w:t>
      </w:r>
      <w:r w:rsidRPr="0072613E">
        <w:rPr>
          <w:rFonts w:ascii="Times New Roman" w:hAnsi="Times New Roman"/>
          <w:sz w:val="24"/>
          <w:szCs w:val="24"/>
          <w:lang w:eastAsia="ru-RU"/>
        </w:rPr>
        <w:t xml:space="preserve"> обучения и воспитания, практической направленности и посильности. </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xml:space="preserve">           Образование осуществляется в виде теоретических и практических занятий для обучающихся. </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b/>
          <w:bCs/>
          <w:sz w:val="24"/>
          <w:szCs w:val="24"/>
          <w:lang w:eastAsia="ru-RU"/>
        </w:rPr>
        <w:t xml:space="preserve">          Цель: </w:t>
      </w:r>
      <w:r>
        <w:rPr>
          <w:rFonts w:ascii="Times New Roman" w:hAnsi="Times New Roman"/>
          <w:sz w:val="24"/>
          <w:szCs w:val="24"/>
          <w:lang w:eastAsia="ru-RU"/>
        </w:rPr>
        <w:t xml:space="preserve">Выявление и поддержка </w:t>
      </w:r>
      <w:r w:rsidRPr="0072613E">
        <w:rPr>
          <w:rFonts w:ascii="Times New Roman" w:hAnsi="Times New Roman"/>
          <w:sz w:val="24"/>
          <w:szCs w:val="24"/>
          <w:lang w:eastAsia="ru-RU"/>
        </w:rPr>
        <w:t>детей, склонных к изучению математических дисциплин, вовлечение учащихся в научную деятельность по математике.</w:t>
      </w:r>
    </w:p>
    <w:p w:rsidR="000B17AC" w:rsidRDefault="000B17AC" w:rsidP="0072613E">
      <w:pPr>
        <w:spacing w:before="100" w:beforeAutospacing="1" w:after="100" w:afterAutospacing="1" w:line="240" w:lineRule="auto"/>
        <w:rPr>
          <w:rFonts w:ascii="Times New Roman" w:hAnsi="Times New Roman"/>
          <w:b/>
          <w:bCs/>
          <w:sz w:val="24"/>
          <w:szCs w:val="24"/>
          <w:lang w:eastAsia="ru-RU"/>
        </w:rPr>
      </w:pPr>
    </w:p>
    <w:p w:rsidR="000B17AC" w:rsidRDefault="000B17AC" w:rsidP="0072613E">
      <w:pPr>
        <w:spacing w:before="100" w:beforeAutospacing="1" w:after="100" w:afterAutospacing="1" w:line="240" w:lineRule="auto"/>
        <w:rPr>
          <w:rFonts w:ascii="Times New Roman" w:hAnsi="Times New Roman"/>
          <w:b/>
          <w:bCs/>
          <w:sz w:val="24"/>
          <w:szCs w:val="24"/>
          <w:lang w:eastAsia="ru-RU"/>
        </w:rPr>
      </w:pP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b/>
          <w:bCs/>
          <w:sz w:val="24"/>
          <w:szCs w:val="24"/>
          <w:lang w:eastAsia="ru-RU"/>
        </w:rPr>
        <w:t>Для достижения цели необходимо решить следующие задачи:</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w:t>
      </w:r>
      <w:r w:rsidRPr="0072613E">
        <w:rPr>
          <w:rFonts w:ascii="Arial" w:hAnsi="Arial" w:cs="Arial"/>
          <w:b/>
          <w:bCs/>
          <w:i/>
          <w:iCs/>
          <w:color w:val="000000"/>
          <w:sz w:val="20"/>
          <w:szCs w:val="20"/>
          <w:lang w:eastAsia="ru-RU"/>
        </w:rPr>
        <w:t>Обучающие:</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color w:val="000000"/>
          <w:sz w:val="24"/>
          <w:szCs w:val="24"/>
          <w:lang w:eastAsia="ru-RU"/>
        </w:rPr>
        <w:t>-   учить способам поиска цели деятельности, её осознания и оформления через работу над проектами и подготовку к олимпиадам</w:t>
      </w:r>
      <w:r w:rsidRPr="0072613E">
        <w:rPr>
          <w:rFonts w:ascii="Arial" w:hAnsi="Arial" w:cs="Arial"/>
          <w:color w:val="000000"/>
          <w:sz w:val="20"/>
          <w:szCs w:val="20"/>
          <w:lang w:eastAsia="ru-RU"/>
        </w:rPr>
        <w:t>;</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учить быть критичными слушателями через обсуждения выступлений обучающихся с докладами и через обсуждения  решения задач;</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w:t>
      </w:r>
      <w:r w:rsidRPr="0072613E">
        <w:rPr>
          <w:rFonts w:ascii="Times New Roman" w:hAnsi="Times New Roman"/>
          <w:b/>
          <w:bCs/>
          <w:i/>
          <w:iCs/>
          <w:sz w:val="24"/>
          <w:szCs w:val="24"/>
          <w:lang w:eastAsia="ru-RU"/>
        </w:rPr>
        <w:t>Развивающие</w:t>
      </w:r>
      <w:r w:rsidRPr="0072613E">
        <w:rPr>
          <w:rFonts w:ascii="Times New Roman" w:hAnsi="Times New Roman"/>
          <w:b/>
          <w:bCs/>
          <w:sz w:val="20"/>
          <w:szCs w:val="20"/>
          <w:lang w:eastAsia="ru-RU"/>
        </w:rPr>
        <w:t>:</w:t>
      </w:r>
    </w:p>
    <w:p w:rsidR="000B17AC"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xml:space="preserve"> - </w:t>
      </w:r>
      <w:r>
        <w:rPr>
          <w:rFonts w:ascii="Times New Roman" w:hAnsi="Times New Roman"/>
          <w:sz w:val="24"/>
          <w:szCs w:val="24"/>
          <w:lang w:eastAsia="ru-RU"/>
        </w:rPr>
        <w:t>  повышать интерес к математике</w:t>
      </w:r>
      <w:r w:rsidRPr="0072613E">
        <w:rPr>
          <w:rFonts w:ascii="Times New Roman" w:hAnsi="Times New Roman"/>
          <w:sz w:val="24"/>
          <w:szCs w:val="24"/>
          <w:lang w:eastAsia="ru-RU"/>
        </w:rPr>
        <w:t>;</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развивать мышление через  усвоение таких приемов мыслительной деятельности как умение анализировать, сравнивать, синтезировать, обобщать, выделять главное, доказывать, опровергать;</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xml:space="preserve"> </w:t>
      </w:r>
      <w:r>
        <w:rPr>
          <w:rFonts w:ascii="Times New Roman" w:hAnsi="Times New Roman"/>
          <w:sz w:val="24"/>
          <w:szCs w:val="24"/>
          <w:lang w:eastAsia="ru-RU"/>
        </w:rPr>
        <w:t>- формировать</w:t>
      </w:r>
      <w:r w:rsidRPr="0072613E">
        <w:rPr>
          <w:rFonts w:ascii="Times New Roman" w:hAnsi="Times New Roman"/>
          <w:sz w:val="24"/>
          <w:szCs w:val="24"/>
          <w:lang w:eastAsia="ru-RU"/>
        </w:rPr>
        <w:t xml:space="preserve"> алгоритмическое мышление через работу над решением задач;</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xml:space="preserve"> -  развивать пространственное воображение через решение геометрических задач;</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  </w:t>
      </w:r>
      <w:r w:rsidRPr="0072613E">
        <w:rPr>
          <w:rFonts w:ascii="Times New Roman" w:hAnsi="Times New Roman"/>
          <w:b/>
          <w:bCs/>
          <w:sz w:val="24"/>
          <w:szCs w:val="24"/>
          <w:lang w:eastAsia="ru-RU"/>
        </w:rPr>
        <w:t xml:space="preserve">- </w:t>
      </w:r>
      <w:r w:rsidRPr="0072613E">
        <w:rPr>
          <w:rFonts w:ascii="Times New Roman" w:hAnsi="Times New Roman"/>
          <w:sz w:val="24"/>
          <w:szCs w:val="24"/>
          <w:lang w:eastAsia="ru-RU"/>
        </w:rPr>
        <w:t>формировать умения строить математические модели реальных явлений, анализировать построенные модели, исследовать явления по заданным моделям, применять математические методы к анализу процессов и прогнозированию их протекания через работу над проектами.</w:t>
      </w:r>
    </w:p>
    <w:p w:rsidR="000B17AC" w:rsidRPr="0072613E" w:rsidRDefault="000B17AC" w:rsidP="005B02D8">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w:t>
      </w:r>
      <w:r w:rsidRPr="005B02D8">
        <w:rPr>
          <w:rFonts w:ascii="Times New Roman" w:hAnsi="Times New Roman"/>
          <w:b/>
          <w:bCs/>
          <w:i/>
          <w:iCs/>
          <w:sz w:val="24"/>
          <w:szCs w:val="24"/>
          <w:lang w:eastAsia="ru-RU"/>
        </w:rPr>
        <w:t>Воспитательные:</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воспитывать активность, самостоятельность, ответственность, тр</w:t>
      </w:r>
      <w:r>
        <w:rPr>
          <w:rFonts w:ascii="Times New Roman" w:hAnsi="Times New Roman"/>
          <w:sz w:val="24"/>
          <w:szCs w:val="24"/>
          <w:lang w:eastAsia="ru-RU"/>
        </w:rPr>
        <w:t>удолюбие через работу в кружке</w:t>
      </w:r>
      <w:r w:rsidRPr="0072613E">
        <w:rPr>
          <w:rFonts w:ascii="Times New Roman" w:hAnsi="Times New Roman"/>
          <w:sz w:val="24"/>
          <w:szCs w:val="24"/>
          <w:lang w:eastAsia="ru-RU"/>
        </w:rPr>
        <w:t>;</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воспитывать эстетическую, графическую культуру, культуру речи через подготовку и проведение недели математики, подготовку и представление докладов, решение задач;</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72613E">
        <w:rPr>
          <w:rFonts w:ascii="Times New Roman" w:hAnsi="Times New Roman"/>
          <w:sz w:val="24"/>
          <w:szCs w:val="24"/>
          <w:lang w:eastAsia="ru-RU"/>
        </w:rPr>
        <w:t>- формировать систему нравственных межличностных отношений, культуру общения, умение работы в группах чер</w:t>
      </w:r>
      <w:r>
        <w:rPr>
          <w:rFonts w:ascii="Times New Roman" w:hAnsi="Times New Roman"/>
          <w:sz w:val="24"/>
          <w:szCs w:val="24"/>
          <w:lang w:eastAsia="ru-RU"/>
        </w:rPr>
        <w:t>ез работу</w:t>
      </w:r>
      <w:r w:rsidRPr="0072613E">
        <w:rPr>
          <w:rFonts w:ascii="Times New Roman" w:hAnsi="Times New Roman"/>
          <w:sz w:val="24"/>
          <w:szCs w:val="24"/>
          <w:lang w:eastAsia="ru-RU"/>
        </w:rPr>
        <w:t xml:space="preserve"> на занятиях кружка. </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72613E">
        <w:rPr>
          <w:rFonts w:ascii="Times New Roman" w:hAnsi="Times New Roman"/>
          <w:sz w:val="24"/>
          <w:szCs w:val="24"/>
          <w:lang w:eastAsia="ru-RU"/>
        </w:rPr>
        <w:t xml:space="preserve">- стремиться к формированию взаимопонимания и эффективного взаимодействия всех участников образовательного процесса, содействуя открытому и свободному обмену информацией, знаниями, а также эмоциями и чувствами </w:t>
      </w:r>
      <w:r>
        <w:rPr>
          <w:rFonts w:ascii="Times New Roman" w:hAnsi="Times New Roman"/>
          <w:sz w:val="24"/>
          <w:szCs w:val="24"/>
          <w:lang w:eastAsia="ru-RU"/>
        </w:rPr>
        <w:t xml:space="preserve">через  организацию </w:t>
      </w:r>
      <w:r w:rsidRPr="0072613E">
        <w:rPr>
          <w:rFonts w:ascii="Times New Roman" w:hAnsi="Times New Roman"/>
          <w:sz w:val="24"/>
          <w:szCs w:val="24"/>
          <w:lang w:eastAsia="ru-RU"/>
        </w:rPr>
        <w:t xml:space="preserve"> коммуникативного пространства на занятиях кружка.</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b/>
          <w:bCs/>
          <w:sz w:val="24"/>
          <w:szCs w:val="24"/>
          <w:lang w:eastAsia="ru-RU"/>
        </w:rPr>
        <w:t xml:space="preserve">           </w:t>
      </w:r>
      <w:r>
        <w:rPr>
          <w:rFonts w:ascii="Times New Roman" w:hAnsi="Times New Roman"/>
          <w:sz w:val="24"/>
          <w:szCs w:val="24"/>
          <w:lang w:eastAsia="ru-RU"/>
        </w:rPr>
        <w:t>Программа рассчитана на 17</w:t>
      </w:r>
      <w:r w:rsidRPr="0072613E">
        <w:rPr>
          <w:rFonts w:ascii="Times New Roman" w:hAnsi="Times New Roman"/>
          <w:sz w:val="24"/>
          <w:szCs w:val="24"/>
          <w:lang w:eastAsia="ru-RU"/>
        </w:rPr>
        <w:t xml:space="preserve"> часа,</w:t>
      </w:r>
      <w:r>
        <w:rPr>
          <w:rFonts w:ascii="Times New Roman" w:hAnsi="Times New Roman"/>
          <w:sz w:val="24"/>
          <w:szCs w:val="24"/>
          <w:lang w:eastAsia="ru-RU"/>
        </w:rPr>
        <w:t xml:space="preserve"> из расчета 1 час</w:t>
      </w:r>
      <w:r w:rsidRPr="0072613E">
        <w:rPr>
          <w:rFonts w:ascii="Times New Roman" w:hAnsi="Times New Roman"/>
          <w:sz w:val="24"/>
          <w:szCs w:val="24"/>
          <w:lang w:eastAsia="ru-RU"/>
        </w:rPr>
        <w:t xml:space="preserve"> в</w:t>
      </w:r>
      <w:r>
        <w:rPr>
          <w:rFonts w:ascii="Times New Roman" w:hAnsi="Times New Roman"/>
          <w:sz w:val="24"/>
          <w:szCs w:val="24"/>
          <w:lang w:eastAsia="ru-RU"/>
        </w:rPr>
        <w:t xml:space="preserve"> 2 недели</w:t>
      </w:r>
      <w:r w:rsidRPr="0072613E">
        <w:rPr>
          <w:rFonts w:ascii="Times New Roman" w:hAnsi="Times New Roman"/>
          <w:sz w:val="24"/>
          <w:szCs w:val="24"/>
          <w:lang w:eastAsia="ru-RU"/>
        </w:rPr>
        <w:t>.</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w:t>
      </w:r>
      <w:r w:rsidRPr="0072613E">
        <w:rPr>
          <w:rFonts w:ascii="Times New Roman" w:hAnsi="Times New Roman"/>
          <w:b/>
          <w:bCs/>
          <w:sz w:val="24"/>
          <w:szCs w:val="24"/>
          <w:lang w:eastAsia="ru-RU"/>
        </w:rPr>
        <w:t>Ожидаемые результаты:</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В результате обучения в математическом кружке учащиеся должны приобрести основные навыки  самообразования, уметь находить нужную информацию и грамотно её использовать, развить творческие способности, логическое мышление, получить практические навыки применения математических знаний, научиться грамотно применять компьютерные технологии  при изучении математики, развить интерес к математике.</w:t>
      </w:r>
    </w:p>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b/>
          <w:bCs/>
          <w:sz w:val="24"/>
          <w:szCs w:val="24"/>
          <w:lang w:eastAsia="ru-RU"/>
        </w:rPr>
        <w:t>Учебно-тематическое планирование</w:t>
      </w:r>
    </w:p>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b/>
          <w:bCs/>
          <w:sz w:val="24"/>
          <w:szCs w:val="24"/>
          <w:lang w:eastAsia="ru-RU"/>
        </w:rPr>
        <w:t xml:space="preserve">математического кружка </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01"/>
        <w:gridCol w:w="5619"/>
        <w:gridCol w:w="1470"/>
        <w:gridCol w:w="1495"/>
      </w:tblGrid>
      <w:tr w:rsidR="000B17AC" w:rsidRPr="00520364" w:rsidTr="005B02D8">
        <w:trPr>
          <w:tblCellSpacing w:w="0" w:type="dxa"/>
        </w:trPr>
        <w:tc>
          <w:tcPr>
            <w:tcW w:w="801" w:type="dxa"/>
            <w:tcBorders>
              <w:top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b/>
                <w:bCs/>
                <w:sz w:val="24"/>
                <w:szCs w:val="24"/>
                <w:lang w:eastAsia="ru-RU"/>
              </w:rPr>
              <w:t>№ п/п</w:t>
            </w:r>
          </w:p>
        </w:tc>
        <w:tc>
          <w:tcPr>
            <w:tcW w:w="5619"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b/>
                <w:bCs/>
                <w:sz w:val="24"/>
                <w:szCs w:val="24"/>
                <w:lang w:eastAsia="ru-RU"/>
              </w:rPr>
              <w:t>Наименование разделов и тем</w:t>
            </w:r>
          </w:p>
        </w:tc>
        <w:tc>
          <w:tcPr>
            <w:tcW w:w="1470"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b/>
                <w:bCs/>
                <w:sz w:val="24"/>
                <w:szCs w:val="24"/>
                <w:lang w:eastAsia="ru-RU"/>
              </w:rPr>
              <w:t>Кол. часов</w:t>
            </w:r>
          </w:p>
        </w:tc>
        <w:tc>
          <w:tcPr>
            <w:tcW w:w="1495" w:type="dxa"/>
            <w:tcBorders>
              <w:top w:val="outset" w:sz="6" w:space="0" w:color="auto"/>
              <w:left w:val="outset" w:sz="6" w:space="0" w:color="auto"/>
              <w:bottom w:val="outset" w:sz="6" w:space="0" w:color="auto"/>
            </w:tcBorders>
          </w:tcPr>
          <w:p w:rsidR="000B17AC" w:rsidRPr="0072613E" w:rsidRDefault="000B17AC" w:rsidP="00BD384B">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Дата</w:t>
            </w:r>
          </w:p>
        </w:tc>
      </w:tr>
      <w:tr w:rsidR="000B17AC" w:rsidRPr="00520364" w:rsidTr="005B02D8">
        <w:trPr>
          <w:tblCellSpacing w:w="0" w:type="dxa"/>
        </w:trPr>
        <w:tc>
          <w:tcPr>
            <w:tcW w:w="801" w:type="dxa"/>
            <w:tcBorders>
              <w:top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r w:rsidRPr="0072613E">
              <w:rPr>
                <w:rFonts w:ascii="Times New Roman" w:hAnsi="Times New Roman"/>
                <w:sz w:val="24"/>
                <w:szCs w:val="24"/>
                <w:lang w:eastAsia="ru-RU"/>
              </w:rPr>
              <w:t>.</w:t>
            </w:r>
          </w:p>
        </w:tc>
        <w:tc>
          <w:tcPr>
            <w:tcW w:w="5619"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Числовые  ребусы</w:t>
            </w:r>
          </w:p>
        </w:tc>
        <w:tc>
          <w:tcPr>
            <w:tcW w:w="1470"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95" w:type="dxa"/>
            <w:tcBorders>
              <w:top w:val="outset" w:sz="6" w:space="0" w:color="auto"/>
              <w:left w:val="outset" w:sz="6" w:space="0" w:color="auto"/>
              <w:bottom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p>
        </w:tc>
      </w:tr>
      <w:tr w:rsidR="000B17AC" w:rsidRPr="00520364" w:rsidTr="005B02D8">
        <w:trPr>
          <w:tblCellSpacing w:w="0" w:type="dxa"/>
        </w:trPr>
        <w:tc>
          <w:tcPr>
            <w:tcW w:w="801" w:type="dxa"/>
            <w:tcBorders>
              <w:top w:val="outset" w:sz="6" w:space="0" w:color="auto"/>
              <w:bottom w:val="outset" w:sz="6" w:space="0" w:color="auto"/>
              <w:right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r w:rsidRPr="0072613E">
              <w:rPr>
                <w:rFonts w:ascii="Times New Roman" w:hAnsi="Times New Roman"/>
                <w:sz w:val="24"/>
                <w:szCs w:val="24"/>
                <w:lang w:eastAsia="ru-RU"/>
              </w:rPr>
              <w:t>.</w:t>
            </w:r>
          </w:p>
        </w:tc>
        <w:tc>
          <w:tcPr>
            <w:tcW w:w="5619" w:type="dxa"/>
            <w:tcBorders>
              <w:top w:val="outset" w:sz="6" w:space="0" w:color="auto"/>
              <w:left w:val="outset" w:sz="6" w:space="0" w:color="auto"/>
              <w:bottom w:val="outset" w:sz="6" w:space="0" w:color="auto"/>
              <w:right w:val="outset" w:sz="6" w:space="0" w:color="auto"/>
            </w:tcBorders>
          </w:tcPr>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xml:space="preserve">Свойства геометрических фигур. </w:t>
            </w:r>
          </w:p>
        </w:tc>
        <w:tc>
          <w:tcPr>
            <w:tcW w:w="1470" w:type="dxa"/>
            <w:tcBorders>
              <w:top w:val="outset" w:sz="6" w:space="0" w:color="auto"/>
              <w:left w:val="outset" w:sz="6" w:space="0" w:color="auto"/>
              <w:bottom w:val="outset" w:sz="6" w:space="0" w:color="auto"/>
              <w:right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sz w:val="24"/>
                <w:szCs w:val="24"/>
                <w:lang w:eastAsia="ru-RU"/>
              </w:rPr>
              <w:t>2</w:t>
            </w:r>
          </w:p>
        </w:tc>
        <w:tc>
          <w:tcPr>
            <w:tcW w:w="1495" w:type="dxa"/>
            <w:tcBorders>
              <w:top w:val="outset" w:sz="6" w:space="0" w:color="auto"/>
              <w:left w:val="outset" w:sz="6" w:space="0" w:color="auto"/>
              <w:bottom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p>
        </w:tc>
      </w:tr>
      <w:tr w:rsidR="000B17AC" w:rsidRPr="00520364" w:rsidTr="005B02D8">
        <w:trPr>
          <w:tblCellSpacing w:w="0" w:type="dxa"/>
        </w:trPr>
        <w:tc>
          <w:tcPr>
            <w:tcW w:w="801" w:type="dxa"/>
            <w:tcBorders>
              <w:top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72613E">
              <w:rPr>
                <w:rFonts w:ascii="Times New Roman" w:hAnsi="Times New Roman"/>
                <w:sz w:val="24"/>
                <w:szCs w:val="24"/>
                <w:lang w:eastAsia="ru-RU"/>
              </w:rPr>
              <w:t>.</w:t>
            </w:r>
          </w:p>
        </w:tc>
        <w:tc>
          <w:tcPr>
            <w:tcW w:w="5619"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Четность</w:t>
            </w:r>
          </w:p>
        </w:tc>
        <w:tc>
          <w:tcPr>
            <w:tcW w:w="1470"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495" w:type="dxa"/>
            <w:tcBorders>
              <w:top w:val="outset" w:sz="6" w:space="0" w:color="auto"/>
              <w:left w:val="outset" w:sz="6" w:space="0" w:color="auto"/>
              <w:bottom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p>
        </w:tc>
      </w:tr>
      <w:tr w:rsidR="000B17AC" w:rsidRPr="00520364" w:rsidTr="005B02D8">
        <w:trPr>
          <w:tblCellSpacing w:w="0" w:type="dxa"/>
        </w:trPr>
        <w:tc>
          <w:tcPr>
            <w:tcW w:w="801" w:type="dxa"/>
            <w:tcBorders>
              <w:top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r w:rsidRPr="0072613E">
              <w:rPr>
                <w:rFonts w:ascii="Times New Roman" w:hAnsi="Times New Roman"/>
                <w:sz w:val="24"/>
                <w:szCs w:val="24"/>
                <w:lang w:eastAsia="ru-RU"/>
              </w:rPr>
              <w:t>.</w:t>
            </w:r>
          </w:p>
        </w:tc>
        <w:tc>
          <w:tcPr>
            <w:tcW w:w="5619"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Логические или текстовые задачи.</w:t>
            </w:r>
          </w:p>
        </w:tc>
        <w:tc>
          <w:tcPr>
            <w:tcW w:w="1470"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495" w:type="dxa"/>
            <w:tcBorders>
              <w:top w:val="outset" w:sz="6" w:space="0" w:color="auto"/>
              <w:left w:val="outset" w:sz="6" w:space="0" w:color="auto"/>
              <w:bottom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p>
        </w:tc>
      </w:tr>
      <w:tr w:rsidR="000B17AC" w:rsidRPr="00520364" w:rsidTr="005B02D8">
        <w:trPr>
          <w:tblCellSpacing w:w="0" w:type="dxa"/>
        </w:trPr>
        <w:tc>
          <w:tcPr>
            <w:tcW w:w="801" w:type="dxa"/>
            <w:tcBorders>
              <w:top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r w:rsidRPr="0072613E">
              <w:rPr>
                <w:rFonts w:ascii="Times New Roman" w:hAnsi="Times New Roman"/>
                <w:sz w:val="24"/>
                <w:szCs w:val="24"/>
                <w:lang w:eastAsia="ru-RU"/>
              </w:rPr>
              <w:t>.</w:t>
            </w:r>
          </w:p>
        </w:tc>
        <w:tc>
          <w:tcPr>
            <w:tcW w:w="5619"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Задачи на составление уравнения.</w:t>
            </w:r>
          </w:p>
        </w:tc>
        <w:tc>
          <w:tcPr>
            <w:tcW w:w="1470" w:type="dxa"/>
            <w:tcBorders>
              <w:top w:val="outset" w:sz="6" w:space="0" w:color="auto"/>
              <w:left w:val="outset" w:sz="6" w:space="0" w:color="auto"/>
              <w:bottom w:val="outset" w:sz="6" w:space="0" w:color="auto"/>
              <w:right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sz w:val="24"/>
                <w:szCs w:val="24"/>
                <w:lang w:eastAsia="ru-RU"/>
              </w:rPr>
              <w:t>2</w:t>
            </w:r>
          </w:p>
        </w:tc>
        <w:tc>
          <w:tcPr>
            <w:tcW w:w="1495" w:type="dxa"/>
            <w:tcBorders>
              <w:top w:val="outset" w:sz="6" w:space="0" w:color="auto"/>
              <w:left w:val="outset" w:sz="6" w:space="0" w:color="auto"/>
              <w:bottom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p>
        </w:tc>
      </w:tr>
      <w:tr w:rsidR="000B17AC" w:rsidRPr="00520364" w:rsidTr="005B02D8">
        <w:trPr>
          <w:tblCellSpacing w:w="0" w:type="dxa"/>
        </w:trPr>
        <w:tc>
          <w:tcPr>
            <w:tcW w:w="801" w:type="dxa"/>
            <w:tcBorders>
              <w:top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619"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Построение графиков функций</w:t>
            </w:r>
          </w:p>
        </w:tc>
        <w:tc>
          <w:tcPr>
            <w:tcW w:w="1470" w:type="dxa"/>
            <w:tcBorders>
              <w:top w:val="outset" w:sz="6" w:space="0" w:color="auto"/>
              <w:left w:val="outset" w:sz="6" w:space="0" w:color="auto"/>
              <w:bottom w:val="outset" w:sz="6" w:space="0" w:color="auto"/>
              <w:right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sz w:val="24"/>
                <w:szCs w:val="24"/>
                <w:lang w:eastAsia="ru-RU"/>
              </w:rPr>
              <w:t>2</w:t>
            </w:r>
          </w:p>
        </w:tc>
        <w:tc>
          <w:tcPr>
            <w:tcW w:w="1495" w:type="dxa"/>
            <w:tcBorders>
              <w:top w:val="outset" w:sz="6" w:space="0" w:color="auto"/>
              <w:left w:val="outset" w:sz="6" w:space="0" w:color="auto"/>
              <w:bottom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p>
        </w:tc>
      </w:tr>
      <w:tr w:rsidR="000B17AC" w:rsidRPr="00520364" w:rsidTr="005B02D8">
        <w:trPr>
          <w:tblCellSpacing w:w="0" w:type="dxa"/>
        </w:trPr>
        <w:tc>
          <w:tcPr>
            <w:tcW w:w="801" w:type="dxa"/>
            <w:tcBorders>
              <w:top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5619"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Преобразование алгебраических выражений.</w:t>
            </w:r>
          </w:p>
        </w:tc>
        <w:tc>
          <w:tcPr>
            <w:tcW w:w="1470" w:type="dxa"/>
            <w:tcBorders>
              <w:top w:val="outset" w:sz="6" w:space="0" w:color="auto"/>
              <w:left w:val="outset" w:sz="6" w:space="0" w:color="auto"/>
              <w:bottom w:val="outset" w:sz="6" w:space="0" w:color="auto"/>
              <w:right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sz w:val="24"/>
                <w:szCs w:val="24"/>
                <w:lang w:eastAsia="ru-RU"/>
              </w:rPr>
              <w:t>2</w:t>
            </w:r>
          </w:p>
        </w:tc>
        <w:tc>
          <w:tcPr>
            <w:tcW w:w="1495" w:type="dxa"/>
            <w:tcBorders>
              <w:top w:val="outset" w:sz="6" w:space="0" w:color="auto"/>
              <w:left w:val="outset" w:sz="6" w:space="0" w:color="auto"/>
              <w:bottom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p>
        </w:tc>
      </w:tr>
      <w:tr w:rsidR="000B17AC" w:rsidRPr="00520364" w:rsidTr="005B02D8">
        <w:trPr>
          <w:tblCellSpacing w:w="0" w:type="dxa"/>
        </w:trPr>
        <w:tc>
          <w:tcPr>
            <w:tcW w:w="801" w:type="dxa"/>
            <w:tcBorders>
              <w:top w:val="outset" w:sz="6" w:space="0" w:color="auto"/>
              <w:bottom w:val="outset" w:sz="6" w:space="0" w:color="auto"/>
              <w:right w:val="outset" w:sz="6" w:space="0" w:color="auto"/>
            </w:tcBorders>
            <w:vAlign w:val="center"/>
          </w:tcPr>
          <w:p w:rsidR="000B17AC" w:rsidRPr="0072613E" w:rsidRDefault="000B17AC" w:rsidP="005B02D8">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19"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Основные элементы треугольника.</w:t>
            </w:r>
          </w:p>
        </w:tc>
        <w:tc>
          <w:tcPr>
            <w:tcW w:w="1470" w:type="dxa"/>
            <w:tcBorders>
              <w:top w:val="outset" w:sz="6" w:space="0" w:color="auto"/>
              <w:left w:val="outset" w:sz="6" w:space="0" w:color="auto"/>
              <w:bottom w:val="outset" w:sz="6" w:space="0" w:color="auto"/>
              <w:right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95" w:type="dxa"/>
            <w:tcBorders>
              <w:top w:val="outset" w:sz="6" w:space="0" w:color="auto"/>
              <w:left w:val="outset" w:sz="6" w:space="0" w:color="auto"/>
              <w:bottom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p>
        </w:tc>
      </w:tr>
      <w:tr w:rsidR="000B17AC" w:rsidRPr="00520364" w:rsidTr="005B02D8">
        <w:trPr>
          <w:tblCellSpacing w:w="0" w:type="dxa"/>
        </w:trPr>
        <w:tc>
          <w:tcPr>
            <w:tcW w:w="801" w:type="dxa"/>
            <w:tcBorders>
              <w:top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5619"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Делимость натуральных чисел</w:t>
            </w:r>
          </w:p>
        </w:tc>
        <w:tc>
          <w:tcPr>
            <w:tcW w:w="1470" w:type="dxa"/>
            <w:tcBorders>
              <w:top w:val="outset" w:sz="6" w:space="0" w:color="auto"/>
              <w:left w:val="outset" w:sz="6" w:space="0" w:color="auto"/>
              <w:bottom w:val="outset" w:sz="6" w:space="0" w:color="auto"/>
              <w:right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95" w:type="dxa"/>
            <w:tcBorders>
              <w:top w:val="outset" w:sz="6" w:space="0" w:color="auto"/>
              <w:left w:val="outset" w:sz="6" w:space="0" w:color="auto"/>
              <w:bottom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p>
        </w:tc>
      </w:tr>
      <w:tr w:rsidR="000B17AC" w:rsidRPr="00520364" w:rsidTr="005B02D8">
        <w:trPr>
          <w:tblCellSpacing w:w="0" w:type="dxa"/>
        </w:trPr>
        <w:tc>
          <w:tcPr>
            <w:tcW w:w="801" w:type="dxa"/>
            <w:tcBorders>
              <w:top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5619"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Олимпиада по математике</w:t>
            </w:r>
          </w:p>
        </w:tc>
        <w:tc>
          <w:tcPr>
            <w:tcW w:w="1470" w:type="dxa"/>
            <w:tcBorders>
              <w:top w:val="outset" w:sz="6" w:space="0" w:color="auto"/>
              <w:left w:val="outset" w:sz="6" w:space="0" w:color="auto"/>
              <w:bottom w:val="outset" w:sz="6" w:space="0" w:color="auto"/>
              <w:right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95" w:type="dxa"/>
            <w:tcBorders>
              <w:top w:val="outset" w:sz="6" w:space="0" w:color="auto"/>
              <w:left w:val="outset" w:sz="6" w:space="0" w:color="auto"/>
              <w:bottom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p>
        </w:tc>
      </w:tr>
      <w:tr w:rsidR="000B17AC" w:rsidRPr="00520364" w:rsidTr="005B02D8">
        <w:trPr>
          <w:tblCellSpacing w:w="0" w:type="dxa"/>
        </w:trPr>
        <w:tc>
          <w:tcPr>
            <w:tcW w:w="801" w:type="dxa"/>
            <w:tcBorders>
              <w:top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sz w:val="24"/>
                <w:szCs w:val="24"/>
                <w:lang w:eastAsia="ru-RU"/>
              </w:rPr>
              <w:t>1</w:t>
            </w:r>
            <w:r>
              <w:rPr>
                <w:rFonts w:ascii="Times New Roman" w:hAnsi="Times New Roman"/>
                <w:sz w:val="24"/>
                <w:szCs w:val="24"/>
                <w:lang w:eastAsia="ru-RU"/>
              </w:rPr>
              <w:t>1.</w:t>
            </w:r>
          </w:p>
        </w:tc>
        <w:tc>
          <w:tcPr>
            <w:tcW w:w="5619"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Подготовка и проведение конкурса буклетов «Интересная задача»</w:t>
            </w:r>
          </w:p>
        </w:tc>
        <w:tc>
          <w:tcPr>
            <w:tcW w:w="1470" w:type="dxa"/>
            <w:tcBorders>
              <w:top w:val="outset" w:sz="6" w:space="0" w:color="auto"/>
              <w:left w:val="outset" w:sz="6" w:space="0" w:color="auto"/>
              <w:bottom w:val="outset" w:sz="6" w:space="0" w:color="auto"/>
              <w:right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95" w:type="dxa"/>
            <w:tcBorders>
              <w:top w:val="outset" w:sz="6" w:space="0" w:color="auto"/>
              <w:left w:val="outset" w:sz="6" w:space="0" w:color="auto"/>
              <w:bottom w:val="outset" w:sz="6" w:space="0" w:color="auto"/>
            </w:tcBorders>
          </w:tcPr>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p>
        </w:tc>
      </w:tr>
    </w:tbl>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sz w:val="24"/>
          <w:szCs w:val="24"/>
          <w:lang w:eastAsia="ru-RU"/>
        </w:rPr>
        <w:t> </w:t>
      </w:r>
    </w:p>
    <w:p w:rsidR="000B17AC" w:rsidRDefault="000B17AC" w:rsidP="00694BF1">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sz w:val="24"/>
          <w:szCs w:val="24"/>
          <w:lang w:eastAsia="ru-RU"/>
        </w:rPr>
        <w:t>  </w:t>
      </w:r>
      <w:r w:rsidRPr="0072613E">
        <w:rPr>
          <w:rFonts w:ascii="Times New Roman" w:hAnsi="Times New Roman"/>
          <w:b/>
          <w:bCs/>
          <w:sz w:val="24"/>
          <w:szCs w:val="24"/>
          <w:lang w:eastAsia="ru-RU"/>
        </w:rPr>
        <w:t>Содержание и краткое описание тем занятий</w:t>
      </w:r>
    </w:p>
    <w:p w:rsidR="000B17AC" w:rsidRPr="0072613E" w:rsidRDefault="000B17AC" w:rsidP="00694BF1">
      <w:pPr>
        <w:spacing w:before="100" w:beforeAutospacing="1" w:after="100" w:afterAutospacing="1" w:line="240" w:lineRule="auto"/>
        <w:jc w:val="center"/>
        <w:rPr>
          <w:rFonts w:ascii="Times New Roman" w:hAnsi="Times New Roman"/>
          <w:sz w:val="24"/>
          <w:szCs w:val="24"/>
          <w:lang w:eastAsia="ru-RU"/>
        </w:rPr>
      </w:pPr>
    </w:p>
    <w:tbl>
      <w:tblPr>
        <w:tblpPr w:leftFromText="45" w:rightFromText="45" w:vertAnchor="text" w:tblpX="-552"/>
        <w:tblW w:w="1097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332"/>
        <w:gridCol w:w="4197"/>
        <w:gridCol w:w="5448"/>
      </w:tblGrid>
      <w:tr w:rsidR="000B17AC" w:rsidRPr="00520364" w:rsidTr="00694BF1">
        <w:trPr>
          <w:tblCellSpacing w:w="0" w:type="dxa"/>
        </w:trPr>
        <w:tc>
          <w:tcPr>
            <w:tcW w:w="1332" w:type="dxa"/>
            <w:tcBorders>
              <w:top w:val="outset" w:sz="6" w:space="0" w:color="auto"/>
              <w:bottom w:val="outset" w:sz="6" w:space="0" w:color="auto"/>
              <w:right w:val="outset" w:sz="6" w:space="0" w:color="auto"/>
            </w:tcBorders>
            <w:vAlign w:val="center"/>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b/>
                <w:bCs/>
                <w:sz w:val="24"/>
                <w:szCs w:val="24"/>
                <w:lang w:eastAsia="ru-RU"/>
              </w:rPr>
              <w:t>№ п/п</w:t>
            </w:r>
          </w:p>
        </w:tc>
        <w:tc>
          <w:tcPr>
            <w:tcW w:w="4197"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694BF1">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b/>
                <w:bCs/>
                <w:sz w:val="24"/>
                <w:szCs w:val="24"/>
                <w:lang w:eastAsia="ru-RU"/>
              </w:rPr>
              <w:t>Тема</w:t>
            </w:r>
          </w:p>
        </w:tc>
        <w:tc>
          <w:tcPr>
            <w:tcW w:w="5448" w:type="dxa"/>
            <w:tcBorders>
              <w:top w:val="outset" w:sz="6" w:space="0" w:color="auto"/>
              <w:left w:val="outset" w:sz="6" w:space="0" w:color="auto"/>
              <w:bottom w:val="outset" w:sz="6" w:space="0" w:color="auto"/>
            </w:tcBorders>
          </w:tcPr>
          <w:p w:rsidR="000B17AC" w:rsidRPr="0072613E" w:rsidRDefault="000B17AC" w:rsidP="00694BF1">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sz w:val="24"/>
                <w:szCs w:val="24"/>
                <w:lang w:eastAsia="ru-RU"/>
              </w:rPr>
              <w:t> </w:t>
            </w:r>
          </w:p>
          <w:p w:rsidR="000B17AC" w:rsidRPr="0072613E" w:rsidRDefault="000B17AC" w:rsidP="00694BF1">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b/>
                <w:bCs/>
                <w:sz w:val="24"/>
                <w:szCs w:val="24"/>
                <w:lang w:eastAsia="ru-RU"/>
              </w:rPr>
              <w:t>Краткое описание</w:t>
            </w:r>
          </w:p>
        </w:tc>
      </w:tr>
      <w:tr w:rsidR="000B17AC" w:rsidRPr="00520364" w:rsidTr="00694BF1">
        <w:trPr>
          <w:tblCellSpacing w:w="0" w:type="dxa"/>
        </w:trPr>
        <w:tc>
          <w:tcPr>
            <w:tcW w:w="1332" w:type="dxa"/>
            <w:tcBorders>
              <w:top w:val="outset" w:sz="6" w:space="0" w:color="auto"/>
              <w:bottom w:val="outset" w:sz="6" w:space="0" w:color="auto"/>
              <w:right w:val="outset" w:sz="6" w:space="0" w:color="auto"/>
            </w:tcBorders>
          </w:tcPr>
          <w:p w:rsidR="000B17AC" w:rsidRPr="0072613E" w:rsidRDefault="000B17AC" w:rsidP="00694BF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1</w:t>
            </w:r>
          </w:p>
        </w:tc>
        <w:tc>
          <w:tcPr>
            <w:tcW w:w="4197" w:type="dxa"/>
            <w:tcBorders>
              <w:top w:val="outset" w:sz="6" w:space="0" w:color="auto"/>
              <w:left w:val="outset" w:sz="6" w:space="0" w:color="auto"/>
              <w:bottom w:val="outset" w:sz="6" w:space="0" w:color="auto"/>
              <w:right w:val="outset" w:sz="6" w:space="0" w:color="auto"/>
            </w:tcBorders>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Числовые ребусы</w:t>
            </w:r>
          </w:p>
        </w:tc>
        <w:tc>
          <w:tcPr>
            <w:tcW w:w="5448" w:type="dxa"/>
            <w:tcBorders>
              <w:top w:val="outset" w:sz="6" w:space="0" w:color="auto"/>
              <w:left w:val="outset" w:sz="6" w:space="0" w:color="auto"/>
              <w:bottom w:val="outset" w:sz="6" w:space="0" w:color="auto"/>
            </w:tcBorders>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Математическими ребусами называют задания на восстановление записей вычислений. Условие математического ребуса содержит либо целиком зашифрованную запись (цифры заменены буквами), либо только часть записи.</w:t>
            </w:r>
          </w:p>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Записи восстанавливаются на основании логических рассуждений. При этом нельзя ограничиваться отысканием только одного решения. Испытание нужно доводить до конца, чтобы убедиться, что нет других решений, или найти все решения. Есть математические ребусы, имеющие несколько решений. Провести практикум по решению различных ребусов.</w:t>
            </w:r>
          </w:p>
        </w:tc>
      </w:tr>
      <w:tr w:rsidR="000B17AC" w:rsidRPr="00520364" w:rsidTr="00694BF1">
        <w:trPr>
          <w:tblCellSpacing w:w="0" w:type="dxa"/>
        </w:trPr>
        <w:tc>
          <w:tcPr>
            <w:tcW w:w="1332" w:type="dxa"/>
            <w:tcBorders>
              <w:top w:val="outset" w:sz="6" w:space="0" w:color="auto"/>
              <w:bottom w:val="outset" w:sz="6" w:space="0" w:color="auto"/>
              <w:right w:val="outset" w:sz="6" w:space="0" w:color="auto"/>
            </w:tcBorders>
          </w:tcPr>
          <w:p w:rsidR="000B17AC" w:rsidRPr="0072613E" w:rsidRDefault="000B17AC" w:rsidP="00694BF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2</w:t>
            </w:r>
          </w:p>
        </w:tc>
        <w:tc>
          <w:tcPr>
            <w:tcW w:w="4197" w:type="dxa"/>
            <w:tcBorders>
              <w:top w:val="outset" w:sz="6" w:space="0" w:color="auto"/>
              <w:left w:val="outset" w:sz="6" w:space="0" w:color="auto"/>
              <w:bottom w:val="outset" w:sz="6" w:space="0" w:color="auto"/>
              <w:right w:val="outset" w:sz="6" w:space="0" w:color="auto"/>
            </w:tcBorders>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Свойства геометрических фигур. Основные элементы треугольника.</w:t>
            </w:r>
          </w:p>
        </w:tc>
        <w:tc>
          <w:tcPr>
            <w:tcW w:w="5448" w:type="dxa"/>
            <w:tcBorders>
              <w:top w:val="outset" w:sz="6" w:space="0" w:color="auto"/>
              <w:left w:val="outset" w:sz="6" w:space="0" w:color="auto"/>
              <w:bottom w:val="outset" w:sz="6" w:space="0" w:color="auto"/>
            </w:tcBorders>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xml:space="preserve">Рассмотреть практические задачи на разрезание фигур, на нахождение основных элементов треугольника. </w:t>
            </w:r>
          </w:p>
        </w:tc>
      </w:tr>
      <w:tr w:rsidR="000B17AC" w:rsidRPr="00520364" w:rsidTr="00694BF1">
        <w:trPr>
          <w:tblCellSpacing w:w="0" w:type="dxa"/>
        </w:trPr>
        <w:tc>
          <w:tcPr>
            <w:tcW w:w="1332" w:type="dxa"/>
            <w:tcBorders>
              <w:top w:val="outset" w:sz="6" w:space="0" w:color="auto"/>
              <w:bottom w:val="outset" w:sz="6" w:space="0" w:color="auto"/>
              <w:right w:val="outset" w:sz="6" w:space="0" w:color="auto"/>
            </w:tcBorders>
          </w:tcPr>
          <w:p w:rsidR="000B17AC" w:rsidRPr="0072613E" w:rsidRDefault="000B17AC" w:rsidP="00694BF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3</w:t>
            </w:r>
          </w:p>
        </w:tc>
        <w:tc>
          <w:tcPr>
            <w:tcW w:w="4197" w:type="dxa"/>
            <w:tcBorders>
              <w:top w:val="outset" w:sz="6" w:space="0" w:color="auto"/>
              <w:left w:val="outset" w:sz="6" w:space="0" w:color="auto"/>
              <w:bottom w:val="outset" w:sz="6" w:space="0" w:color="auto"/>
              <w:right w:val="outset" w:sz="6" w:space="0" w:color="auto"/>
            </w:tcBorders>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xml:space="preserve">Четность </w:t>
            </w:r>
          </w:p>
        </w:tc>
        <w:tc>
          <w:tcPr>
            <w:tcW w:w="5448" w:type="dxa"/>
            <w:tcBorders>
              <w:top w:val="outset" w:sz="6" w:space="0" w:color="auto"/>
              <w:left w:val="outset" w:sz="6" w:space="0" w:color="auto"/>
              <w:bottom w:val="outset" w:sz="6" w:space="0" w:color="auto"/>
            </w:tcBorders>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Рассмотреть свойства четности и примеры решения задач, применяя эти свойства. Провести практикум по решению задач на четность.</w:t>
            </w:r>
          </w:p>
        </w:tc>
      </w:tr>
      <w:tr w:rsidR="000B17AC" w:rsidRPr="00520364" w:rsidTr="00694BF1">
        <w:trPr>
          <w:tblCellSpacing w:w="0" w:type="dxa"/>
        </w:trPr>
        <w:tc>
          <w:tcPr>
            <w:tcW w:w="1332" w:type="dxa"/>
            <w:tcBorders>
              <w:top w:val="outset" w:sz="6" w:space="0" w:color="auto"/>
              <w:bottom w:val="outset" w:sz="6" w:space="0" w:color="auto"/>
              <w:right w:val="outset" w:sz="6" w:space="0" w:color="auto"/>
            </w:tcBorders>
          </w:tcPr>
          <w:p w:rsidR="000B17AC" w:rsidRPr="0072613E" w:rsidRDefault="000B17AC" w:rsidP="00694BF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4</w:t>
            </w:r>
          </w:p>
        </w:tc>
        <w:tc>
          <w:tcPr>
            <w:tcW w:w="4197"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Логические или текстовые задачи.</w:t>
            </w:r>
          </w:p>
        </w:tc>
        <w:tc>
          <w:tcPr>
            <w:tcW w:w="5448" w:type="dxa"/>
            <w:tcBorders>
              <w:top w:val="outset" w:sz="6" w:space="0" w:color="auto"/>
              <w:left w:val="outset" w:sz="6" w:space="0" w:color="auto"/>
              <w:bottom w:val="outset" w:sz="6" w:space="0" w:color="auto"/>
            </w:tcBorders>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Ввести понятие высказывания, как предложения, о котором можно сказать - истинно оно или ложно. Привести примеры. Предложить учащимся назвать высказывания. Потренироваться в построении отрицаний высказываний, особенно со словами «каждый», «любой», «хотя бы один» и т. д. После этого перейти к объяснению методов решения логических задач: с помощью применения таблиц и с помощью рассуждения. Объяснение данных методов провести на примерах. </w:t>
            </w:r>
          </w:p>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Текстовые задачи на взвешивания рассмотреть на примерах.</w:t>
            </w:r>
          </w:p>
        </w:tc>
      </w:tr>
      <w:tr w:rsidR="000B17AC" w:rsidRPr="00520364" w:rsidTr="00694BF1">
        <w:trPr>
          <w:tblCellSpacing w:w="0" w:type="dxa"/>
        </w:trPr>
        <w:tc>
          <w:tcPr>
            <w:tcW w:w="1332" w:type="dxa"/>
            <w:tcBorders>
              <w:top w:val="outset" w:sz="6" w:space="0" w:color="auto"/>
              <w:bottom w:val="outset" w:sz="6" w:space="0" w:color="auto"/>
              <w:right w:val="outset" w:sz="6" w:space="0" w:color="auto"/>
            </w:tcBorders>
          </w:tcPr>
          <w:p w:rsidR="000B17AC" w:rsidRPr="0072613E" w:rsidRDefault="000B17AC" w:rsidP="00694BF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5</w:t>
            </w:r>
          </w:p>
        </w:tc>
        <w:tc>
          <w:tcPr>
            <w:tcW w:w="4197"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Задачи на составление уравнения.</w:t>
            </w:r>
          </w:p>
        </w:tc>
        <w:tc>
          <w:tcPr>
            <w:tcW w:w="5448" w:type="dxa"/>
            <w:tcBorders>
              <w:top w:val="outset" w:sz="6" w:space="0" w:color="auto"/>
              <w:left w:val="outset" w:sz="6" w:space="0" w:color="auto"/>
              <w:bottom w:val="outset" w:sz="6" w:space="0" w:color="auto"/>
            </w:tcBorders>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Вспомнить понятие уравнения, его элементов, рассмотреть разные типы  задач, решаемых уравнением.</w:t>
            </w:r>
          </w:p>
        </w:tc>
      </w:tr>
      <w:tr w:rsidR="000B17AC" w:rsidRPr="00520364" w:rsidTr="00694BF1">
        <w:trPr>
          <w:tblCellSpacing w:w="0" w:type="dxa"/>
        </w:trPr>
        <w:tc>
          <w:tcPr>
            <w:tcW w:w="1332" w:type="dxa"/>
            <w:tcBorders>
              <w:top w:val="outset" w:sz="6" w:space="0" w:color="auto"/>
              <w:bottom w:val="outset" w:sz="6" w:space="0" w:color="auto"/>
              <w:right w:val="outset" w:sz="6" w:space="0" w:color="auto"/>
            </w:tcBorders>
          </w:tcPr>
          <w:p w:rsidR="000B17AC" w:rsidRPr="0072613E" w:rsidRDefault="000B17AC" w:rsidP="00694BF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6</w:t>
            </w:r>
          </w:p>
        </w:tc>
        <w:tc>
          <w:tcPr>
            <w:tcW w:w="4197"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Построение графиков функций</w:t>
            </w:r>
          </w:p>
        </w:tc>
        <w:tc>
          <w:tcPr>
            <w:tcW w:w="5448" w:type="dxa"/>
            <w:tcBorders>
              <w:top w:val="outset" w:sz="6" w:space="0" w:color="auto"/>
              <w:left w:val="outset" w:sz="6" w:space="0" w:color="auto"/>
              <w:bottom w:val="outset" w:sz="6" w:space="0" w:color="auto"/>
            </w:tcBorders>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Рассмотреть теоретические сведения о свойствах линейной функции, научиться строить графики линейных и кусочно-заданных функций.</w:t>
            </w:r>
            <w:r>
              <w:rPr>
                <w:rFonts w:ascii="Times New Roman" w:hAnsi="Times New Roman"/>
                <w:sz w:val="24"/>
                <w:szCs w:val="24"/>
                <w:lang w:eastAsia="ru-RU"/>
              </w:rPr>
              <w:t xml:space="preserve"> Работа над проектом.</w:t>
            </w:r>
          </w:p>
        </w:tc>
      </w:tr>
      <w:tr w:rsidR="000B17AC" w:rsidRPr="00520364" w:rsidTr="00694BF1">
        <w:trPr>
          <w:tblCellSpacing w:w="0" w:type="dxa"/>
        </w:trPr>
        <w:tc>
          <w:tcPr>
            <w:tcW w:w="1332" w:type="dxa"/>
            <w:tcBorders>
              <w:top w:val="outset" w:sz="6" w:space="0" w:color="auto"/>
              <w:bottom w:val="outset" w:sz="6" w:space="0" w:color="auto"/>
              <w:right w:val="outset" w:sz="6" w:space="0" w:color="auto"/>
            </w:tcBorders>
          </w:tcPr>
          <w:p w:rsidR="000B17AC" w:rsidRPr="0072613E" w:rsidRDefault="000B17AC" w:rsidP="00694BF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7</w:t>
            </w:r>
          </w:p>
        </w:tc>
        <w:tc>
          <w:tcPr>
            <w:tcW w:w="4197"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Преобразование алгебраических выражений.</w:t>
            </w:r>
          </w:p>
        </w:tc>
        <w:tc>
          <w:tcPr>
            <w:tcW w:w="5448" w:type="dxa"/>
            <w:tcBorders>
              <w:top w:val="outset" w:sz="6" w:space="0" w:color="auto"/>
              <w:left w:val="outset" w:sz="6" w:space="0" w:color="auto"/>
              <w:bottom w:val="outset" w:sz="6" w:space="0" w:color="auto"/>
            </w:tcBorders>
          </w:tcPr>
          <w:p w:rsidR="000B17AC"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При выполнении заданий по преобразованию выражений используются различные свойства степени Вычисления и преобразования требуют повышенной концентрации внимания.</w:t>
            </w:r>
            <w:r>
              <w:rPr>
                <w:rFonts w:ascii="Times New Roman" w:hAnsi="Times New Roman"/>
                <w:sz w:val="24"/>
                <w:szCs w:val="24"/>
                <w:lang w:eastAsia="ru-RU"/>
              </w:rPr>
              <w:t xml:space="preserve"> </w:t>
            </w:r>
          </w:p>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xml:space="preserve">Рассмотреть преобразования выражений многошагово, применяя различные методы разложения выражений на множители. </w:t>
            </w:r>
          </w:p>
        </w:tc>
      </w:tr>
      <w:tr w:rsidR="000B17AC" w:rsidRPr="00520364" w:rsidTr="00694BF1">
        <w:trPr>
          <w:tblCellSpacing w:w="0" w:type="dxa"/>
        </w:trPr>
        <w:tc>
          <w:tcPr>
            <w:tcW w:w="1332" w:type="dxa"/>
            <w:tcBorders>
              <w:top w:val="outset" w:sz="6" w:space="0" w:color="auto"/>
              <w:bottom w:val="outset" w:sz="6" w:space="0" w:color="auto"/>
              <w:right w:val="outset" w:sz="6" w:space="0" w:color="auto"/>
            </w:tcBorders>
          </w:tcPr>
          <w:p w:rsidR="000B17AC" w:rsidRPr="0072613E" w:rsidRDefault="000B17AC" w:rsidP="00694BF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8</w:t>
            </w:r>
          </w:p>
        </w:tc>
        <w:tc>
          <w:tcPr>
            <w:tcW w:w="4197"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Делимость натуральных чисел</w:t>
            </w:r>
          </w:p>
        </w:tc>
        <w:tc>
          <w:tcPr>
            <w:tcW w:w="5448" w:type="dxa"/>
            <w:tcBorders>
              <w:top w:val="outset" w:sz="6" w:space="0" w:color="auto"/>
              <w:left w:val="outset" w:sz="6" w:space="0" w:color="auto"/>
              <w:bottom w:val="outset" w:sz="6" w:space="0" w:color="auto"/>
            </w:tcBorders>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По теме «Делимость» следует сформулировать и на примерах пояснить основную теорему арифметики, а</w:t>
            </w:r>
            <w:r>
              <w:rPr>
                <w:rFonts w:ascii="Times New Roman" w:hAnsi="Times New Roman"/>
                <w:sz w:val="24"/>
                <w:szCs w:val="24"/>
                <w:lang w:eastAsia="ru-RU"/>
              </w:rPr>
              <w:t xml:space="preserve"> </w:t>
            </w:r>
            <w:r w:rsidRPr="0072613E">
              <w:rPr>
                <w:rFonts w:ascii="Times New Roman" w:hAnsi="Times New Roman"/>
                <w:sz w:val="24"/>
                <w:szCs w:val="24"/>
                <w:lang w:eastAsia="ru-RU"/>
              </w:rPr>
              <w:t>также вспомнить признаки делимости на 2, 5, 10, 4, 25, 3, 9, 11. Закрепление материала провести в виде решения задач и практических заданий.</w:t>
            </w:r>
          </w:p>
        </w:tc>
      </w:tr>
      <w:tr w:rsidR="000B17AC" w:rsidRPr="00520364" w:rsidTr="00694BF1">
        <w:trPr>
          <w:tblCellSpacing w:w="0" w:type="dxa"/>
        </w:trPr>
        <w:tc>
          <w:tcPr>
            <w:tcW w:w="1332" w:type="dxa"/>
            <w:tcBorders>
              <w:top w:val="outset" w:sz="6" w:space="0" w:color="auto"/>
              <w:bottom w:val="outset" w:sz="6" w:space="0" w:color="auto"/>
              <w:right w:val="outset" w:sz="6" w:space="0" w:color="auto"/>
            </w:tcBorders>
          </w:tcPr>
          <w:p w:rsidR="000B17AC" w:rsidRPr="0072613E" w:rsidRDefault="000B17AC" w:rsidP="00694BF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9</w:t>
            </w:r>
          </w:p>
        </w:tc>
        <w:tc>
          <w:tcPr>
            <w:tcW w:w="4197" w:type="dxa"/>
            <w:tcBorders>
              <w:top w:val="outset" w:sz="6" w:space="0" w:color="auto"/>
              <w:left w:val="outset" w:sz="6" w:space="0" w:color="auto"/>
              <w:bottom w:val="outset" w:sz="6" w:space="0" w:color="auto"/>
              <w:right w:val="outset" w:sz="6" w:space="0" w:color="auto"/>
            </w:tcBorders>
            <w:vAlign w:val="center"/>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Подготовка и проведение конкурса буклетов «Интересная задача»</w:t>
            </w:r>
          </w:p>
        </w:tc>
        <w:tc>
          <w:tcPr>
            <w:tcW w:w="5448" w:type="dxa"/>
            <w:tcBorders>
              <w:top w:val="outset" w:sz="6" w:space="0" w:color="auto"/>
              <w:left w:val="outset" w:sz="6" w:space="0" w:color="auto"/>
              <w:bottom w:val="outset" w:sz="6" w:space="0" w:color="auto"/>
            </w:tcBorders>
          </w:tcPr>
          <w:p w:rsidR="000B17AC" w:rsidRPr="0072613E" w:rsidRDefault="000B17AC" w:rsidP="00694BF1">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Для конкурса буклетов организовать поиск интересных задач или составление задач самими участниками кружка. Буклеты оформить в компьютерном классе.</w:t>
            </w:r>
          </w:p>
        </w:tc>
      </w:tr>
    </w:tbl>
    <w:p w:rsidR="000B17AC"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w:t>
      </w:r>
    </w:p>
    <w:p w:rsidR="000B17AC" w:rsidRDefault="000B17AC" w:rsidP="00B61628">
      <w:pPr>
        <w:spacing w:before="100" w:beforeAutospacing="1" w:after="100" w:afterAutospacing="1" w:line="240" w:lineRule="auto"/>
        <w:jc w:val="center"/>
        <w:rPr>
          <w:rFonts w:ascii="Times New Roman" w:hAnsi="Times New Roman"/>
          <w:b/>
          <w:bCs/>
          <w:sz w:val="24"/>
          <w:szCs w:val="24"/>
          <w:lang w:eastAsia="ru-RU"/>
        </w:rPr>
      </w:pPr>
      <w:r w:rsidRPr="0072613E">
        <w:rPr>
          <w:rFonts w:ascii="Times New Roman" w:hAnsi="Times New Roman"/>
          <w:b/>
          <w:bCs/>
          <w:sz w:val="24"/>
          <w:szCs w:val="24"/>
          <w:lang w:eastAsia="ru-RU"/>
        </w:rPr>
        <w:t>Требован</w:t>
      </w:r>
      <w:r>
        <w:rPr>
          <w:rFonts w:ascii="Times New Roman" w:hAnsi="Times New Roman"/>
          <w:b/>
          <w:bCs/>
          <w:sz w:val="24"/>
          <w:szCs w:val="24"/>
          <w:lang w:eastAsia="ru-RU"/>
        </w:rPr>
        <w:t>ия к уровню подготовки обучающийся</w:t>
      </w:r>
    </w:p>
    <w:p w:rsidR="000B17AC" w:rsidRPr="0072613E" w:rsidRDefault="000B17AC" w:rsidP="00B61628">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sz w:val="24"/>
          <w:szCs w:val="24"/>
          <w:lang w:eastAsia="ru-RU"/>
        </w:rPr>
        <w:t>  В результате изучения мате</w:t>
      </w:r>
      <w:r>
        <w:rPr>
          <w:rFonts w:ascii="Times New Roman" w:hAnsi="Times New Roman"/>
          <w:sz w:val="24"/>
          <w:szCs w:val="24"/>
          <w:lang w:eastAsia="ru-RU"/>
        </w:rPr>
        <w:t>матики на занятиях кружка обучающийся</w:t>
      </w:r>
      <w:r w:rsidRPr="0072613E">
        <w:rPr>
          <w:rFonts w:ascii="Times New Roman" w:hAnsi="Times New Roman"/>
          <w:sz w:val="24"/>
          <w:szCs w:val="24"/>
          <w:lang w:eastAsia="ru-RU"/>
        </w:rPr>
        <w:t xml:space="preserve"> должен</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b/>
          <w:bCs/>
          <w:sz w:val="24"/>
          <w:szCs w:val="24"/>
          <w:lang w:eastAsia="ru-RU"/>
        </w:rPr>
        <w:t xml:space="preserve">знать/понимать: </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Что называют числовыми ребусами, свойства геометрических фигур, основные элементы треугольника, свойства четности, понятие об истинном и ложном высказывании, свойства линейной функции, признаки делимости на 2, 5, 10, 4, 25, 3, 9, 11.</w:t>
      </w:r>
    </w:p>
    <w:p w:rsidR="000B17AC" w:rsidRDefault="000B17AC" w:rsidP="0072613E">
      <w:pPr>
        <w:spacing w:before="100" w:beforeAutospacing="1" w:after="100" w:afterAutospacing="1" w:line="240" w:lineRule="auto"/>
        <w:rPr>
          <w:rFonts w:ascii="Times New Roman" w:hAnsi="Times New Roman"/>
          <w:b/>
          <w:bCs/>
          <w:sz w:val="24"/>
          <w:szCs w:val="24"/>
          <w:lang w:eastAsia="ru-RU"/>
        </w:rPr>
      </w:pPr>
    </w:p>
    <w:p w:rsidR="000B17AC" w:rsidRDefault="000B17AC" w:rsidP="0072613E">
      <w:pPr>
        <w:spacing w:before="100" w:beforeAutospacing="1" w:after="100" w:afterAutospacing="1" w:line="240" w:lineRule="auto"/>
        <w:rPr>
          <w:rFonts w:ascii="Times New Roman" w:hAnsi="Times New Roman"/>
          <w:b/>
          <w:bCs/>
          <w:sz w:val="24"/>
          <w:szCs w:val="24"/>
          <w:lang w:eastAsia="ru-RU"/>
        </w:rPr>
      </w:pP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b/>
          <w:bCs/>
          <w:sz w:val="24"/>
          <w:szCs w:val="24"/>
          <w:lang w:eastAsia="ru-RU"/>
        </w:rPr>
        <w:t xml:space="preserve">Уметь: </w:t>
      </w:r>
    </w:p>
    <w:p w:rsidR="000B17AC" w:rsidRPr="0072613E" w:rsidRDefault="000B17AC" w:rsidP="00B61628">
      <w:pPr>
        <w:spacing w:before="100" w:beforeAutospacing="1" w:after="100" w:afterAutospacing="1" w:line="240" w:lineRule="auto"/>
        <w:ind w:firstLine="708"/>
        <w:rPr>
          <w:rFonts w:ascii="Times New Roman" w:hAnsi="Times New Roman"/>
          <w:sz w:val="24"/>
          <w:szCs w:val="24"/>
          <w:lang w:eastAsia="ru-RU"/>
        </w:rPr>
      </w:pPr>
      <w:r w:rsidRPr="0072613E">
        <w:rPr>
          <w:rFonts w:ascii="Times New Roman" w:hAnsi="Times New Roman"/>
          <w:sz w:val="24"/>
          <w:szCs w:val="24"/>
          <w:lang w:eastAsia="ru-RU"/>
        </w:rPr>
        <w:t>Решать числовые ребусы, задачи на четность, делимость чисел, задачи на составление уравнений, строить графики линейных и кусочно-заданных функций, решать уравнения и неравенства с параметром и модулем, разрабатывать и оформлять буклеты; выполнять исследовательские проекты, презентовать и защищать их; разрабатывать и проводить математические игры и праздники.</w:t>
      </w:r>
    </w:p>
    <w:p w:rsidR="000B17AC" w:rsidRPr="0072613E" w:rsidRDefault="000B17AC" w:rsidP="00B61628">
      <w:pPr>
        <w:spacing w:before="100" w:beforeAutospacing="1" w:after="100" w:afterAutospacing="1" w:line="240" w:lineRule="auto"/>
        <w:ind w:firstLine="708"/>
        <w:rPr>
          <w:rFonts w:ascii="Times New Roman" w:hAnsi="Times New Roman"/>
          <w:sz w:val="24"/>
          <w:szCs w:val="24"/>
          <w:lang w:eastAsia="ru-RU"/>
        </w:rPr>
      </w:pPr>
      <w:r w:rsidRPr="0072613E">
        <w:rPr>
          <w:rFonts w:ascii="Times New Roman" w:hAnsi="Times New Roman"/>
          <w:sz w:val="24"/>
          <w:szCs w:val="24"/>
          <w:lang w:eastAsia="ru-RU"/>
        </w:rPr>
        <w:t>Использовать приобретенные знания и умения в практической деятельности и повседневной жизни.</w:t>
      </w:r>
    </w:p>
    <w:p w:rsidR="000B17AC" w:rsidRPr="0072613E" w:rsidRDefault="000B17AC" w:rsidP="00B61628">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w:t>
      </w:r>
    </w:p>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sz w:val="24"/>
          <w:szCs w:val="24"/>
          <w:lang w:eastAsia="ru-RU"/>
        </w:rPr>
        <w:t> </w:t>
      </w:r>
    </w:p>
    <w:p w:rsidR="000B17AC" w:rsidRPr="0072613E" w:rsidRDefault="000B17AC" w:rsidP="0072613E">
      <w:pPr>
        <w:spacing w:before="100" w:beforeAutospacing="1" w:after="100" w:afterAutospacing="1" w:line="240" w:lineRule="auto"/>
        <w:jc w:val="center"/>
        <w:rPr>
          <w:rFonts w:ascii="Times New Roman" w:hAnsi="Times New Roman"/>
          <w:sz w:val="24"/>
          <w:szCs w:val="24"/>
          <w:lang w:eastAsia="ru-RU"/>
        </w:rPr>
      </w:pPr>
      <w:r w:rsidRPr="0072613E">
        <w:rPr>
          <w:rFonts w:ascii="Times New Roman" w:hAnsi="Times New Roman"/>
          <w:b/>
          <w:bCs/>
          <w:sz w:val="24"/>
          <w:szCs w:val="24"/>
          <w:lang w:eastAsia="ru-RU"/>
        </w:rPr>
        <w:t>Список литературы:</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w:t>
      </w:r>
    </w:p>
    <w:p w:rsidR="000B17AC" w:rsidRPr="0072613E" w:rsidRDefault="000B17AC" w:rsidP="0072613E">
      <w:pPr>
        <w:spacing w:before="100" w:beforeAutospacing="1" w:after="100" w:afterAutospacing="1" w:line="240" w:lineRule="auto"/>
        <w:jc w:val="both"/>
        <w:rPr>
          <w:rFonts w:ascii="Times New Roman" w:hAnsi="Times New Roman"/>
          <w:sz w:val="24"/>
          <w:szCs w:val="24"/>
          <w:lang w:eastAsia="ru-RU"/>
        </w:rPr>
      </w:pPr>
      <w:r w:rsidRPr="0072613E">
        <w:rPr>
          <w:rFonts w:ascii="Times New Roman" w:hAnsi="Times New Roman"/>
          <w:sz w:val="24"/>
          <w:szCs w:val="24"/>
          <w:lang w:eastAsia="ru-RU"/>
        </w:rPr>
        <w:t>1.Данкова И.Н., Бондаренко Т.Е., Емелина Л.Л., Плетнева О.К. Предпрофильная подготовка учащихся 9 классов по математике: общие положения, программы курсов, структура портфолио, сценарии занятий. – М.: «5 за знания», 2006.</w:t>
      </w:r>
    </w:p>
    <w:p w:rsidR="000B17AC" w:rsidRPr="0072613E" w:rsidRDefault="000B17AC" w:rsidP="0072613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2</w:t>
      </w:r>
      <w:r w:rsidRPr="0072613E">
        <w:rPr>
          <w:rFonts w:ascii="Times New Roman" w:hAnsi="Times New Roman"/>
          <w:sz w:val="24"/>
          <w:szCs w:val="24"/>
          <w:lang w:eastAsia="ru-RU"/>
        </w:rPr>
        <w:t>.</w:t>
      </w:r>
      <w:r>
        <w:rPr>
          <w:rFonts w:ascii="Times New Roman" w:hAnsi="Times New Roman"/>
          <w:sz w:val="24"/>
          <w:szCs w:val="24"/>
          <w:lang w:eastAsia="ru-RU"/>
        </w:rPr>
        <w:t>Математика 9 класс Подготовка к ГИА под редакцией Ф.Ф.Лысенко,С.Ю.Кулабухова.-Легион – М ,Ростов-на-Дону, 2011.</w:t>
      </w:r>
    </w:p>
    <w:p w:rsidR="000B17AC" w:rsidRPr="0072613E" w:rsidRDefault="000B17AC" w:rsidP="0072613E">
      <w:pPr>
        <w:spacing w:before="100" w:beforeAutospacing="1" w:after="100" w:afterAutospacing="1" w:line="240" w:lineRule="auto"/>
        <w:jc w:val="both"/>
        <w:rPr>
          <w:rFonts w:ascii="Times New Roman" w:hAnsi="Times New Roman"/>
          <w:sz w:val="24"/>
          <w:szCs w:val="24"/>
          <w:lang w:eastAsia="ru-RU"/>
        </w:rPr>
      </w:pPr>
      <w:r w:rsidRPr="0072613E">
        <w:rPr>
          <w:rFonts w:ascii="Times New Roman" w:hAnsi="Times New Roman"/>
          <w:sz w:val="24"/>
          <w:szCs w:val="24"/>
          <w:lang w:eastAsia="ru-RU"/>
        </w:rPr>
        <w:t>3.Кочагина М.Н., Кочагин В.В. «Малое ЕГЭ» по математике.</w:t>
      </w:r>
      <w:r>
        <w:rPr>
          <w:rFonts w:ascii="Times New Roman" w:hAnsi="Times New Roman"/>
          <w:sz w:val="24"/>
          <w:szCs w:val="24"/>
          <w:lang w:eastAsia="ru-RU"/>
        </w:rPr>
        <w:t xml:space="preserve"> </w:t>
      </w:r>
      <w:r w:rsidRPr="0072613E">
        <w:rPr>
          <w:rFonts w:ascii="Times New Roman" w:hAnsi="Times New Roman"/>
          <w:sz w:val="24"/>
          <w:szCs w:val="24"/>
          <w:lang w:eastAsia="ru-RU"/>
        </w:rPr>
        <w:t>Подготовка учащихся к итоговой аттестации – М.:Эксмо, 2007.</w:t>
      </w:r>
    </w:p>
    <w:p w:rsidR="000B17AC" w:rsidRPr="0072613E" w:rsidRDefault="000B17AC" w:rsidP="0072613E">
      <w:pPr>
        <w:spacing w:before="100" w:beforeAutospacing="1" w:after="100" w:afterAutospacing="1" w:line="240" w:lineRule="auto"/>
        <w:jc w:val="both"/>
        <w:rPr>
          <w:rFonts w:ascii="Times New Roman" w:hAnsi="Times New Roman"/>
          <w:sz w:val="24"/>
          <w:szCs w:val="24"/>
          <w:lang w:eastAsia="ru-RU"/>
        </w:rPr>
      </w:pPr>
      <w:r w:rsidRPr="0072613E">
        <w:rPr>
          <w:rFonts w:ascii="Times New Roman" w:hAnsi="Times New Roman"/>
          <w:sz w:val="24"/>
          <w:szCs w:val="24"/>
          <w:lang w:eastAsia="ru-RU"/>
        </w:rPr>
        <w:t>4.Фарков А.В. Математические кружки в школе. 5 – 8 классы.- М.:Фйрис – пресс, 2008.</w:t>
      </w:r>
    </w:p>
    <w:p w:rsidR="000B17AC" w:rsidRPr="0072613E" w:rsidRDefault="000B17AC" w:rsidP="0072613E">
      <w:pPr>
        <w:spacing w:before="100" w:beforeAutospacing="1" w:after="100" w:afterAutospacing="1" w:line="240" w:lineRule="auto"/>
        <w:jc w:val="both"/>
        <w:rPr>
          <w:rFonts w:ascii="Times New Roman" w:hAnsi="Times New Roman"/>
          <w:sz w:val="24"/>
          <w:szCs w:val="24"/>
          <w:lang w:eastAsia="ru-RU"/>
        </w:rPr>
      </w:pPr>
      <w:r w:rsidRPr="0072613E">
        <w:rPr>
          <w:rFonts w:ascii="Times New Roman" w:hAnsi="Times New Roman"/>
          <w:sz w:val="24"/>
          <w:szCs w:val="24"/>
          <w:lang w:eastAsia="ru-RU"/>
        </w:rPr>
        <w:t> </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w:t>
      </w:r>
    </w:p>
    <w:p w:rsidR="000B17AC" w:rsidRPr="0072613E" w:rsidRDefault="000B17AC" w:rsidP="0072613E">
      <w:pPr>
        <w:spacing w:before="100" w:beforeAutospacing="1" w:after="100" w:afterAutospacing="1" w:line="240" w:lineRule="auto"/>
        <w:rPr>
          <w:rFonts w:ascii="Times New Roman" w:hAnsi="Times New Roman"/>
          <w:sz w:val="24"/>
          <w:szCs w:val="24"/>
          <w:lang w:eastAsia="ru-RU"/>
        </w:rPr>
      </w:pPr>
      <w:r w:rsidRPr="0072613E">
        <w:rPr>
          <w:rFonts w:ascii="Times New Roman" w:hAnsi="Times New Roman"/>
          <w:sz w:val="24"/>
          <w:szCs w:val="24"/>
          <w:lang w:eastAsia="ru-RU"/>
        </w:rPr>
        <w:t> </w:t>
      </w:r>
    </w:p>
    <w:p w:rsidR="000B17AC" w:rsidRDefault="000B17AC"/>
    <w:sectPr w:rsidR="000B17AC" w:rsidSect="00164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5095"/>
    <w:multiLevelType w:val="multilevel"/>
    <w:tmpl w:val="04FA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13E"/>
    <w:rsid w:val="000B17AC"/>
    <w:rsid w:val="00164C47"/>
    <w:rsid w:val="00231529"/>
    <w:rsid w:val="002F6702"/>
    <w:rsid w:val="003C44A5"/>
    <w:rsid w:val="00520364"/>
    <w:rsid w:val="005B02D8"/>
    <w:rsid w:val="00694BF1"/>
    <w:rsid w:val="0072613E"/>
    <w:rsid w:val="007D49F0"/>
    <w:rsid w:val="00844BF3"/>
    <w:rsid w:val="008E0298"/>
    <w:rsid w:val="00B61628"/>
    <w:rsid w:val="00BB66CE"/>
    <w:rsid w:val="00BD384B"/>
    <w:rsid w:val="00D8019C"/>
    <w:rsid w:val="00DC6637"/>
    <w:rsid w:val="00F56D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47"/>
    <w:pPr>
      <w:spacing w:after="200" w:line="276" w:lineRule="auto"/>
    </w:pPr>
    <w:rPr>
      <w:lang w:eastAsia="en-US"/>
    </w:rPr>
  </w:style>
  <w:style w:type="paragraph" w:styleId="Heading2">
    <w:name w:val="heading 2"/>
    <w:basedOn w:val="Normal"/>
    <w:link w:val="Heading2Char"/>
    <w:uiPriority w:val="99"/>
    <w:qFormat/>
    <w:rsid w:val="0072613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4">
    <w:name w:val="heading 4"/>
    <w:basedOn w:val="Normal"/>
    <w:link w:val="Heading4Char"/>
    <w:uiPriority w:val="99"/>
    <w:qFormat/>
    <w:rsid w:val="0072613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Heading5">
    <w:name w:val="heading 5"/>
    <w:basedOn w:val="Normal"/>
    <w:link w:val="Heading5Char"/>
    <w:uiPriority w:val="99"/>
    <w:qFormat/>
    <w:rsid w:val="0072613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2613E"/>
    <w:rPr>
      <w:rFonts w:ascii="Times New Roman" w:hAnsi="Times New Roman" w:cs="Times New Roman"/>
      <w:b/>
      <w:bCs/>
      <w:sz w:val="36"/>
      <w:szCs w:val="36"/>
      <w:lang w:eastAsia="ru-RU"/>
    </w:rPr>
  </w:style>
  <w:style w:type="character" w:customStyle="1" w:styleId="Heading4Char">
    <w:name w:val="Heading 4 Char"/>
    <w:basedOn w:val="DefaultParagraphFont"/>
    <w:link w:val="Heading4"/>
    <w:uiPriority w:val="99"/>
    <w:locked/>
    <w:rsid w:val="0072613E"/>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72613E"/>
    <w:rPr>
      <w:rFonts w:ascii="Times New Roman" w:hAnsi="Times New Roman" w:cs="Times New Roman"/>
      <w:b/>
      <w:bCs/>
      <w:sz w:val="20"/>
      <w:szCs w:val="20"/>
      <w:lang w:eastAsia="ru-RU"/>
    </w:rPr>
  </w:style>
  <w:style w:type="paragraph" w:styleId="NormalWeb">
    <w:name w:val="Normal (Web)"/>
    <w:basedOn w:val="Normal"/>
    <w:uiPriority w:val="99"/>
    <w:rsid w:val="0072613E"/>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72613E"/>
    <w:rPr>
      <w:rFonts w:cs="Times New Roman"/>
      <w:b/>
      <w:bCs/>
    </w:rPr>
  </w:style>
  <w:style w:type="character" w:styleId="Emphasis">
    <w:name w:val="Emphasis"/>
    <w:basedOn w:val="DefaultParagraphFont"/>
    <w:uiPriority w:val="99"/>
    <w:qFormat/>
    <w:rsid w:val="0072613E"/>
    <w:rPr>
      <w:rFonts w:cs="Times New Roman"/>
      <w:i/>
      <w:iCs/>
    </w:rPr>
  </w:style>
</w:styles>
</file>

<file path=word/webSettings.xml><?xml version="1.0" encoding="utf-8"?>
<w:webSettings xmlns:r="http://schemas.openxmlformats.org/officeDocument/2006/relationships" xmlns:w="http://schemas.openxmlformats.org/wordprocessingml/2006/main">
  <w:divs>
    <w:div w:id="454376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6</Pages>
  <Words>1419</Words>
  <Characters>8089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2012-07-29T08:41:00Z</cp:lastPrinted>
  <dcterms:created xsi:type="dcterms:W3CDTF">2011-09-29T14:13:00Z</dcterms:created>
  <dcterms:modified xsi:type="dcterms:W3CDTF">2012-07-29T08:43:00Z</dcterms:modified>
</cp:coreProperties>
</file>